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4200316B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54C83CE0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20D44AEC" w:rsidR="00671BD9" w:rsidRDefault="00B34006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7E2C" wp14:editId="3C76D4EF">
                <wp:simplePos x="0" y="0"/>
                <wp:positionH relativeFrom="column">
                  <wp:posOffset>-200025</wp:posOffset>
                </wp:positionH>
                <wp:positionV relativeFrom="paragraph">
                  <wp:posOffset>111760</wp:posOffset>
                </wp:positionV>
                <wp:extent cx="7343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AF54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8.8pt" to="56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0B57D866" w14:textId="77777777" w:rsidR="00A218D1" w:rsidRPr="00A218D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18D1">
        <w:rPr>
          <w:rFonts w:ascii="Times New Roman" w:hAnsi="Times New Roman" w:cs="Times New Roman"/>
          <w:b/>
          <w:bCs/>
          <w:sz w:val="32"/>
          <w:szCs w:val="32"/>
        </w:rPr>
        <w:t>BOARD OF COUNTY COMMISSIONERS</w:t>
      </w:r>
      <w:r w:rsidR="00F4656B"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8AEE39D" w14:textId="27588E4D" w:rsidR="008B2983" w:rsidRPr="00A218D1" w:rsidRDefault="008B2983" w:rsidP="008B29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4670554" w14:textId="73B72291" w:rsidR="00B44EFA" w:rsidRPr="00B34006" w:rsidRDefault="00A218D1" w:rsidP="00B34006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p w14:paraId="3FC92AC0" w14:textId="77777777" w:rsidR="00A218D1" w:rsidRDefault="00A218D1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13D3666C" w:rsidR="00B44EFA" w:rsidRPr="00B34006" w:rsidRDefault="008B2983" w:rsidP="00A218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4006">
        <w:rPr>
          <w:rFonts w:ascii="Times New Roman" w:hAnsi="Times New Roman" w:cs="Times New Roman"/>
          <w:b/>
          <w:bCs/>
          <w:sz w:val="36"/>
          <w:szCs w:val="36"/>
        </w:rPr>
        <w:t>Wednesday,</w:t>
      </w:r>
      <w:r w:rsidR="009443F3" w:rsidRPr="00B3400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A1319" w:rsidRPr="00B34006">
        <w:rPr>
          <w:rFonts w:ascii="Times New Roman" w:hAnsi="Times New Roman" w:cs="Times New Roman"/>
          <w:b/>
          <w:bCs/>
          <w:sz w:val="36"/>
          <w:szCs w:val="36"/>
        </w:rPr>
        <w:t>October 7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2020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C7EAD3" w14:textId="5B2EEFD8" w:rsidR="00857D25" w:rsidRDefault="00857D25" w:rsidP="00857D25">
      <w:pPr>
        <w:keepNext/>
        <w:rPr>
          <w:rFonts w:ascii="Times New Roman" w:hAnsi="Times New Roman" w:cs="Times New Roman"/>
          <w:sz w:val="24"/>
          <w:szCs w:val="24"/>
        </w:rPr>
      </w:pPr>
      <w:r w:rsidRPr="00857D25">
        <w:rPr>
          <w:rFonts w:ascii="Times New Roman" w:hAnsi="Times New Roman" w:cs="Times New Roman"/>
          <w:sz w:val="24"/>
          <w:szCs w:val="24"/>
        </w:rPr>
        <w:t xml:space="preserve">You are invited to a Zoom meeting. </w:t>
      </w:r>
    </w:p>
    <w:p w14:paraId="72464DE7" w14:textId="023FA195" w:rsidR="00C942AD" w:rsidRPr="00C942AD" w:rsidRDefault="00C942AD" w:rsidP="00C942AD">
      <w:pPr>
        <w:keepNext/>
        <w:rPr>
          <w:rFonts w:ascii="Times New Roman" w:hAnsi="Times New Roman" w:cs="Times New Roman"/>
          <w:sz w:val="24"/>
          <w:szCs w:val="24"/>
        </w:rPr>
      </w:pPr>
      <w:r w:rsidRPr="00C942AD">
        <w:rPr>
          <w:rFonts w:ascii="Times New Roman" w:hAnsi="Times New Roman" w:cs="Times New Roman"/>
          <w:sz w:val="24"/>
          <w:szCs w:val="24"/>
        </w:rPr>
        <w:t xml:space="preserve">When: Oct 7, 2020 08:00 AM Mountain Time (US and Canada) </w:t>
      </w:r>
    </w:p>
    <w:p w14:paraId="0E278118" w14:textId="77777777" w:rsidR="00C942AD" w:rsidRPr="00C942AD" w:rsidRDefault="00C942AD" w:rsidP="00C942AD">
      <w:pPr>
        <w:keepNext/>
        <w:rPr>
          <w:rFonts w:ascii="Times New Roman" w:hAnsi="Times New Roman" w:cs="Times New Roman"/>
          <w:sz w:val="24"/>
          <w:szCs w:val="24"/>
        </w:rPr>
      </w:pPr>
    </w:p>
    <w:p w14:paraId="1C903808" w14:textId="77777777" w:rsidR="00C942AD" w:rsidRPr="00C942AD" w:rsidRDefault="00C942AD" w:rsidP="00C942AD">
      <w:pPr>
        <w:keepNext/>
        <w:rPr>
          <w:rFonts w:ascii="Times New Roman" w:hAnsi="Times New Roman" w:cs="Times New Roman"/>
          <w:sz w:val="24"/>
          <w:szCs w:val="24"/>
        </w:rPr>
      </w:pPr>
      <w:r w:rsidRPr="00C942AD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63C25B3A" w14:textId="77777777" w:rsidR="00C942AD" w:rsidRPr="00C942AD" w:rsidRDefault="00C942AD" w:rsidP="00C942AD">
      <w:pPr>
        <w:keepNext/>
        <w:rPr>
          <w:rFonts w:ascii="Times New Roman" w:hAnsi="Times New Roman" w:cs="Times New Roman"/>
          <w:sz w:val="24"/>
          <w:szCs w:val="24"/>
        </w:rPr>
      </w:pPr>
      <w:r w:rsidRPr="00C942AD">
        <w:rPr>
          <w:rFonts w:ascii="Times New Roman" w:hAnsi="Times New Roman" w:cs="Times New Roman"/>
          <w:sz w:val="24"/>
          <w:szCs w:val="24"/>
        </w:rPr>
        <w:t xml:space="preserve">https://us02web.zoom.us/meeting/register/tZUpcOiorDgoHNLIxae0vm_vFClShdoPq0NU </w:t>
      </w:r>
    </w:p>
    <w:p w14:paraId="3232B57C" w14:textId="77777777" w:rsidR="00C942AD" w:rsidRPr="00C942AD" w:rsidRDefault="00C942AD" w:rsidP="00C942AD">
      <w:pPr>
        <w:keepNext/>
        <w:rPr>
          <w:rFonts w:ascii="Times New Roman" w:hAnsi="Times New Roman" w:cs="Times New Roman"/>
          <w:sz w:val="24"/>
          <w:szCs w:val="24"/>
        </w:rPr>
      </w:pPr>
    </w:p>
    <w:p w14:paraId="32B42443" w14:textId="5E6921B9" w:rsidR="00C942AD" w:rsidRPr="00857D25" w:rsidRDefault="00C942AD" w:rsidP="00C942AD">
      <w:pPr>
        <w:keepNext/>
        <w:rPr>
          <w:rFonts w:ascii="Times New Roman" w:hAnsi="Times New Roman" w:cs="Times New Roman"/>
          <w:sz w:val="24"/>
          <w:szCs w:val="24"/>
        </w:rPr>
      </w:pPr>
      <w:r w:rsidRPr="00C942AD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04741B4C" w14:textId="77777777" w:rsidR="00857D25" w:rsidRDefault="00857D25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10CCB35" w14:textId="77777777" w:rsidR="00A70EF3" w:rsidRDefault="00A70EF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2D3CD6EB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120DD3C9" w14:textId="77777777" w:rsidR="00C942AD" w:rsidRDefault="00C942AD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B64B2C" w14:textId="76364621" w:rsidR="008B2983" w:rsidRDefault="008B2983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5642830C" w14:textId="05A4394B" w:rsidR="00AD7C55" w:rsidRDefault="00AD7C55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Internet Colorado Broadband Progress – Paula Swenson</w:t>
      </w:r>
    </w:p>
    <w:p w14:paraId="08369CF5" w14:textId="7BC0E55A" w:rsidR="00C049C1" w:rsidRPr="00C049C1" w:rsidRDefault="00C049C1" w:rsidP="00C049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Protect Our Neighbors Status</w:t>
      </w:r>
      <w:r w:rsidR="00A218D1">
        <w:rPr>
          <w:rFonts w:ascii="Times New Roman" w:hAnsi="Times New Roman" w:cs="Times New Roman"/>
          <w:sz w:val="24"/>
          <w:szCs w:val="24"/>
        </w:rPr>
        <w:t>, Letter of Support</w:t>
      </w:r>
      <w:r>
        <w:rPr>
          <w:rFonts w:ascii="Times New Roman" w:hAnsi="Times New Roman" w:cs="Times New Roman"/>
          <w:sz w:val="24"/>
          <w:szCs w:val="24"/>
        </w:rPr>
        <w:t xml:space="preserve"> – Public Health Director Tara Hardy</w:t>
      </w:r>
    </w:p>
    <w:p w14:paraId="036E9B66" w14:textId="2179BC88" w:rsidR="008B2983" w:rsidRPr="00C942AD" w:rsidRDefault="00C942AD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42AD">
        <w:rPr>
          <w:rFonts w:ascii="Times New Roman" w:hAnsi="Times New Roman" w:cs="Times New Roman"/>
          <w:sz w:val="24"/>
          <w:szCs w:val="24"/>
        </w:rPr>
        <w:t>Discuss Memorandum of Understand (MOU) for Confidential Data – Sales Tax</w:t>
      </w:r>
      <w:r w:rsidR="00AD7C55">
        <w:rPr>
          <w:rFonts w:ascii="Times New Roman" w:hAnsi="Times New Roman" w:cs="Times New Roman"/>
          <w:sz w:val="24"/>
          <w:szCs w:val="24"/>
        </w:rPr>
        <w:t xml:space="preserve"> – Finance Officer Lynn McNitt</w:t>
      </w:r>
    </w:p>
    <w:p w14:paraId="23BAB418" w14:textId="4E078EC6" w:rsidR="00C942AD" w:rsidRDefault="00C942AD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42AD">
        <w:rPr>
          <w:rFonts w:ascii="Times New Roman" w:hAnsi="Times New Roman" w:cs="Times New Roman"/>
          <w:sz w:val="24"/>
          <w:szCs w:val="24"/>
        </w:rPr>
        <w:t>Discuss MOU for Confidential Data – Lodging Tax</w:t>
      </w:r>
      <w:r w:rsidR="00AD7C55">
        <w:rPr>
          <w:rFonts w:ascii="Times New Roman" w:hAnsi="Times New Roman" w:cs="Times New Roman"/>
          <w:sz w:val="24"/>
          <w:szCs w:val="24"/>
        </w:rPr>
        <w:t xml:space="preserve"> – Finance Officer Lynn McNitt</w:t>
      </w:r>
    </w:p>
    <w:p w14:paraId="12FD1B2C" w14:textId="237C7CC7" w:rsidR="00A71B1D" w:rsidRDefault="00A71B1D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Response to </w:t>
      </w:r>
      <w:r w:rsidR="00BF2FDF">
        <w:rPr>
          <w:rFonts w:ascii="Times New Roman" w:hAnsi="Times New Roman" w:cs="Times New Roman"/>
          <w:sz w:val="24"/>
          <w:szCs w:val="24"/>
        </w:rPr>
        <w:t xml:space="preserve">Citizen </w:t>
      </w:r>
      <w:r>
        <w:rPr>
          <w:rFonts w:ascii="Times New Roman" w:hAnsi="Times New Roman" w:cs="Times New Roman"/>
          <w:sz w:val="24"/>
          <w:szCs w:val="24"/>
        </w:rPr>
        <w:t>Claim Regarding County Road 30</w:t>
      </w:r>
    </w:p>
    <w:p w14:paraId="4F17C3A0" w14:textId="64F7119A" w:rsidR="00C942AD" w:rsidRDefault="00C942AD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AD7C55">
        <w:rPr>
          <w:rFonts w:ascii="Times New Roman" w:hAnsi="Times New Roman" w:cs="Times New Roman"/>
          <w:sz w:val="24"/>
          <w:szCs w:val="24"/>
        </w:rPr>
        <w:t xml:space="preserve"> </w:t>
      </w:r>
      <w:r w:rsidR="00A218D1">
        <w:rPr>
          <w:rFonts w:ascii="Times New Roman" w:hAnsi="Times New Roman" w:cs="Times New Roman"/>
          <w:sz w:val="24"/>
          <w:szCs w:val="24"/>
        </w:rPr>
        <w:t xml:space="preserve">Reid Shepherd </w:t>
      </w:r>
      <w:r w:rsidR="00AD7C55">
        <w:rPr>
          <w:rFonts w:ascii="Times New Roman" w:hAnsi="Times New Roman" w:cs="Times New Roman"/>
          <w:sz w:val="24"/>
          <w:szCs w:val="24"/>
        </w:rPr>
        <w:t>Good Faith Letter– County Administrator Sandy Hines</w:t>
      </w:r>
    </w:p>
    <w:p w14:paraId="5345467C" w14:textId="573582F6" w:rsidR="00AD7C55" w:rsidRDefault="00AD7C55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Tourism </w:t>
      </w:r>
      <w:r w:rsidR="00C472FE">
        <w:rPr>
          <w:rFonts w:ascii="Times New Roman" w:hAnsi="Times New Roman" w:cs="Times New Roman"/>
          <w:sz w:val="24"/>
          <w:szCs w:val="24"/>
        </w:rPr>
        <w:t xml:space="preserve">and Recreation Management (TRM) Committee </w:t>
      </w:r>
      <w:r>
        <w:rPr>
          <w:rFonts w:ascii="Times New Roman" w:hAnsi="Times New Roman" w:cs="Times New Roman"/>
          <w:sz w:val="24"/>
          <w:szCs w:val="24"/>
        </w:rPr>
        <w:t>– Commissioner Gutterman</w:t>
      </w:r>
    </w:p>
    <w:p w14:paraId="297DD736" w14:textId="2773425B" w:rsidR="00AD7C55" w:rsidRDefault="00AD7C55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Lake Project – Commissioner Borchers</w:t>
      </w:r>
    </w:p>
    <w:p w14:paraId="0BC56D03" w14:textId="4FD2F365" w:rsidR="00AD7C55" w:rsidRDefault="00AD7C55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Boettcher Grant for Observatory – Commissioner Borchers</w:t>
      </w:r>
    </w:p>
    <w:p w14:paraId="388417B6" w14:textId="24084E39" w:rsidR="00AD7C55" w:rsidRDefault="00AD7C55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Grants Path – Finance Officer Lynn McNitt</w:t>
      </w:r>
    </w:p>
    <w:p w14:paraId="6DADABB6" w14:textId="4CAC88F4" w:rsidR="00AD7C55" w:rsidRDefault="00AD7C55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GL Computer 2021 Contract – Finance Officer Lynn McNitt</w:t>
      </w:r>
    </w:p>
    <w:p w14:paraId="6263C9C8" w14:textId="2F0CFD6D" w:rsidR="00AD7C55" w:rsidRDefault="00AD7C55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Colorado River District Letter of Support</w:t>
      </w:r>
    </w:p>
    <w:p w14:paraId="5AA3FD41" w14:textId="107CF28B" w:rsidR="00AD7C55" w:rsidRDefault="00AD7C55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2020 Hinsdale County Property Assessment Study – Assessor Luke de la Parra</w:t>
      </w:r>
    </w:p>
    <w:p w14:paraId="24716BAE" w14:textId="5DB06A3A" w:rsidR="00AD7C55" w:rsidRDefault="00AD7C55" w:rsidP="00C94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Audit Report – Finance Officer Lynn McNitt</w:t>
      </w:r>
    </w:p>
    <w:p w14:paraId="702BCAE6" w14:textId="578CE3A7" w:rsidR="00AD7C55" w:rsidRDefault="00AD7C55" w:rsidP="00AD7C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2020 Main Street Mini Grant Extension Request – </w:t>
      </w:r>
      <w:r w:rsidR="001208CE">
        <w:rPr>
          <w:rFonts w:ascii="Times New Roman" w:hAnsi="Times New Roman" w:cs="Times New Roman"/>
          <w:sz w:val="24"/>
          <w:szCs w:val="24"/>
        </w:rPr>
        <w:t xml:space="preserve">County Administrator </w:t>
      </w:r>
      <w:r>
        <w:rPr>
          <w:rFonts w:ascii="Times New Roman" w:hAnsi="Times New Roman" w:cs="Times New Roman"/>
          <w:sz w:val="24"/>
          <w:szCs w:val="24"/>
        </w:rPr>
        <w:t>Sandy Hines</w:t>
      </w:r>
    </w:p>
    <w:p w14:paraId="53065243" w14:textId="411C8E85" w:rsidR="00C472FE" w:rsidRPr="00AD7C55" w:rsidRDefault="00C472FE" w:rsidP="00AD7C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Lifting Fire Restrictions in Unincorporated Hinsdale County</w:t>
      </w:r>
    </w:p>
    <w:p w14:paraId="58CDEBEA" w14:textId="77777777" w:rsidR="008B2983" w:rsidRPr="009443F3" w:rsidRDefault="008B2983" w:rsidP="009443F3">
      <w:pPr>
        <w:rPr>
          <w:rFonts w:ascii="Times New Roman" w:hAnsi="Times New Roman" w:cs="Times New Roman"/>
          <w:bCs/>
          <w:sz w:val="24"/>
          <w:szCs w:val="24"/>
        </w:rPr>
      </w:pPr>
    </w:p>
    <w:p w14:paraId="36F0437A" w14:textId="61F45EE3" w:rsidR="008B2983" w:rsidRDefault="008B2983" w:rsidP="008B298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CLOSE COMMISSIONER WORKSHOP</w:t>
      </w:r>
    </w:p>
    <w:p w14:paraId="3A597E68" w14:textId="3748330B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797624C5" w14:textId="77777777" w:rsidR="00FD75EC" w:rsidRDefault="00FD75E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1C7AA5C8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5FF876A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FAB80F" w14:textId="77777777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E32650E" w14:textId="5A567C15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4E5BBF0C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0E3E26" w14:textId="0AC4A7CD" w:rsidR="00C472FE" w:rsidRDefault="00C472FE" w:rsidP="000B79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Protect Our Neighbors Letter of Support</w:t>
      </w:r>
    </w:p>
    <w:p w14:paraId="490D3B00" w14:textId="7FBD8E6F" w:rsidR="000B79EE" w:rsidRPr="00C942AD" w:rsidRDefault="000B79EE" w:rsidP="000B79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C942AD">
        <w:rPr>
          <w:rFonts w:ascii="Times New Roman" w:hAnsi="Times New Roman" w:cs="Times New Roman"/>
          <w:sz w:val="24"/>
          <w:szCs w:val="24"/>
        </w:rPr>
        <w:t xml:space="preserve"> MOU for Confidential Data – Sales Tax</w:t>
      </w:r>
    </w:p>
    <w:p w14:paraId="1B9D422C" w14:textId="1561E9C4" w:rsidR="000B79EE" w:rsidRDefault="00C472FE" w:rsidP="000B79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0B79EE" w:rsidRPr="00C942AD">
        <w:rPr>
          <w:rFonts w:ascii="Times New Roman" w:hAnsi="Times New Roman" w:cs="Times New Roman"/>
          <w:sz w:val="24"/>
          <w:szCs w:val="24"/>
        </w:rPr>
        <w:t xml:space="preserve"> MOU for Confidential Data – Lodging Tax</w:t>
      </w:r>
    </w:p>
    <w:p w14:paraId="6851C6D0" w14:textId="6CD35AED" w:rsidR="00A71B1D" w:rsidRPr="00A71B1D" w:rsidRDefault="00A71B1D" w:rsidP="00A71B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Response to </w:t>
      </w:r>
      <w:r w:rsidR="00BF2FDF">
        <w:rPr>
          <w:rFonts w:ascii="Times New Roman" w:hAnsi="Times New Roman" w:cs="Times New Roman"/>
          <w:sz w:val="24"/>
          <w:szCs w:val="24"/>
        </w:rPr>
        <w:t xml:space="preserve">Citizen </w:t>
      </w:r>
      <w:r>
        <w:rPr>
          <w:rFonts w:ascii="Times New Roman" w:hAnsi="Times New Roman" w:cs="Times New Roman"/>
          <w:sz w:val="24"/>
          <w:szCs w:val="24"/>
        </w:rPr>
        <w:t>Claim Regarding County Road 30</w:t>
      </w:r>
    </w:p>
    <w:p w14:paraId="45D68DAB" w14:textId="1DC8F008" w:rsidR="000B79EE" w:rsidRDefault="000B79EE" w:rsidP="000B79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A218D1">
        <w:rPr>
          <w:rFonts w:ascii="Times New Roman" w:hAnsi="Times New Roman" w:cs="Times New Roman"/>
          <w:sz w:val="24"/>
          <w:szCs w:val="24"/>
        </w:rPr>
        <w:t xml:space="preserve">Reid Shepherd </w:t>
      </w:r>
      <w:r>
        <w:rPr>
          <w:rFonts w:ascii="Times New Roman" w:hAnsi="Times New Roman" w:cs="Times New Roman"/>
          <w:sz w:val="24"/>
          <w:szCs w:val="24"/>
        </w:rPr>
        <w:t xml:space="preserve">Good Faith Letter </w:t>
      </w:r>
    </w:p>
    <w:p w14:paraId="5B41CA43" w14:textId="4D64057B" w:rsidR="000B79EE" w:rsidRDefault="000B79EE" w:rsidP="000B79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Boettcher Grant for Observatory</w:t>
      </w:r>
    </w:p>
    <w:p w14:paraId="71A32D1F" w14:textId="549CF222" w:rsidR="000B79EE" w:rsidRDefault="000B79EE" w:rsidP="000B79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GL Computer 2021 Contract</w:t>
      </w:r>
    </w:p>
    <w:p w14:paraId="7862FEB5" w14:textId="4A170712" w:rsidR="000B79EE" w:rsidRDefault="000B79EE" w:rsidP="000B79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Colorado River District Letter of Support</w:t>
      </w:r>
    </w:p>
    <w:p w14:paraId="718F983C" w14:textId="77777777" w:rsidR="00FA7773" w:rsidRDefault="000B79EE" w:rsidP="00FA777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2020 Main Street Mini Grant Extension Request</w:t>
      </w:r>
    </w:p>
    <w:p w14:paraId="2CDD869D" w14:textId="2CD03986" w:rsidR="00857D25" w:rsidRDefault="00FA7773" w:rsidP="00FA777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7773">
        <w:rPr>
          <w:rFonts w:ascii="Times New Roman" w:hAnsi="Times New Roman" w:cs="Times New Roman"/>
          <w:sz w:val="24"/>
          <w:szCs w:val="24"/>
        </w:rPr>
        <w:t>Consider Resolution Lifting Fire Restrictions in Unincorporated Hinsdale County</w:t>
      </w:r>
    </w:p>
    <w:p w14:paraId="4B3B9522" w14:textId="77777777" w:rsidR="00FA7773" w:rsidRPr="00FA7773" w:rsidRDefault="00FA7773" w:rsidP="00FA77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0F03B7F" w14:textId="69367DE1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6864F942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FA7773">
        <w:rPr>
          <w:rFonts w:ascii="Times New Roman" w:hAnsi="Times New Roman" w:cs="Times New Roman"/>
          <w:sz w:val="24"/>
          <w:szCs w:val="24"/>
        </w:rPr>
        <w:t>s</w:t>
      </w:r>
    </w:p>
    <w:p w14:paraId="5BFCE5C7" w14:textId="6C50F797" w:rsidR="001208CE" w:rsidRDefault="001208CE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750BA0B8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2F72F670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993AAAC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61078144" w14:textId="32D7EBEF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2083083E" w14:textId="0E5C3300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</w:p>
    <w:p w14:paraId="77F70669" w14:textId="54EB7D82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693ABC6A" w14:textId="7C8FCF9B" w:rsidR="005E0CA5" w:rsidRDefault="005E0CA5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61C4E65" w14:textId="1B5BD4C4" w:rsidR="005E0CA5" w:rsidRDefault="005E0CA5" w:rsidP="005E0CA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Executive Session:  </w:t>
      </w:r>
      <w:r>
        <w:rPr>
          <w:rFonts w:ascii="Times New Roman" w:hAnsi="Times New Roman" w:cs="Times New Roman"/>
        </w:rPr>
        <w:t>An executive session of a personnel matter pursuant to C.R.S. 24-6-402(4)(f), to discuss the County Administrator Position roles with Sandy Hines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01AD0064" w14:textId="77777777" w:rsidR="001208CE" w:rsidRDefault="001208CE" w:rsidP="005E0CA5">
      <w:pPr>
        <w:pStyle w:val="PlainText"/>
        <w:rPr>
          <w:rFonts w:ascii="Times New Roman" w:hAnsi="Times New Roman" w:cs="Times New Roman"/>
        </w:rPr>
      </w:pPr>
    </w:p>
    <w:p w14:paraId="2CFE10FC" w14:textId="0880E51A" w:rsidR="001208CE" w:rsidRDefault="001208CE" w:rsidP="001208CE">
      <w:pPr>
        <w:pStyle w:val="PlainTex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County Administrator Contract</w:t>
      </w:r>
    </w:p>
    <w:p w14:paraId="341C669E" w14:textId="77777777" w:rsidR="005E0CA5" w:rsidRDefault="005E0CA5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5ABDDBE2" w14:textId="77777777" w:rsidR="008B2983" w:rsidRDefault="008B2983" w:rsidP="008B2983">
      <w:pPr>
        <w:rPr>
          <w:rFonts w:ascii="Times New Roman" w:hAnsi="Times New Roman" w:cs="Times New Roman"/>
          <w:sz w:val="24"/>
          <w:szCs w:val="24"/>
        </w:rPr>
      </w:pPr>
    </w:p>
    <w:p w14:paraId="40A9631D" w14:textId="53E1C01B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693A55A" w14:textId="393B237F" w:rsidR="001208CE" w:rsidRDefault="001208CE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CD82A6" w14:textId="3646CC53" w:rsidR="001208CE" w:rsidRDefault="001208CE" w:rsidP="001208C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Workshop #4 – 1 p.m.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C7D4C7" w14:textId="113AAAD1" w:rsidR="00A60A1A" w:rsidRDefault="00A60A1A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2E6A73CA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7A1319">
        <w:rPr>
          <w:rFonts w:ascii="Times New Roman" w:hAnsi="Times New Roman" w:cs="Times New Roman"/>
        </w:rPr>
        <w:t>October 21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</w:t>
      </w:r>
      <w:r w:rsidRPr="00DB16B7">
        <w:rPr>
          <w:rFonts w:ascii="Times New Roman" w:hAnsi="Times New Roman" w:cs="Times New Roman"/>
        </w:rPr>
        <w:lastRenderedPageBreak/>
        <w:t>noted at the Coursey Annex, 311 N. Henson Street, Lake City, CO</w:t>
      </w:r>
      <w:r w:rsidR="007A1319">
        <w:rPr>
          <w:rFonts w:ascii="Times New Roman" w:hAnsi="Times New Roman" w:cs="Times New Roman"/>
        </w:rPr>
        <w:t xml:space="preserve"> and by Zoom</w:t>
      </w:r>
      <w:r w:rsidRPr="00DB16B7">
        <w:rPr>
          <w:rFonts w:ascii="Times New Roman" w:hAnsi="Times New Roman" w:cs="Times New Roman"/>
        </w:rPr>
        <w:t>.  Commissioner's workshop will begin at 8:30 AM and the regular meeting at 10:00 AM.</w:t>
      </w:r>
    </w:p>
    <w:p w14:paraId="4A7BC0A5" w14:textId="089A6132" w:rsidR="00F834C3" w:rsidRDefault="00F834C3" w:rsidP="00E30C38">
      <w:pPr>
        <w:jc w:val="center"/>
        <w:rPr>
          <w:rFonts w:ascii="Times New Roman" w:hAnsi="Times New Roman" w:cs="Times New Roman"/>
        </w:rPr>
      </w:pPr>
    </w:p>
    <w:p w14:paraId="143EBEEF" w14:textId="08D04354" w:rsidR="00F834C3" w:rsidRPr="00F834C3" w:rsidRDefault="00F834C3" w:rsidP="00F834C3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7A1319">
        <w:rPr>
          <w:rFonts w:ascii="Times New Roman" w:hAnsi="Times New Roman" w:cs="Times New Roman"/>
          <w:b/>
          <w:bCs/>
        </w:rPr>
        <w:t>October 7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4DDA7A6E" w14:textId="77777777" w:rsidR="00DE0284" w:rsidRDefault="00DE0284"/>
    <w:sectPr w:rsidR="00DE0284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278C" w14:textId="77777777" w:rsidR="001C4293" w:rsidRDefault="001C4293" w:rsidP="00637113">
      <w:r>
        <w:separator/>
      </w:r>
    </w:p>
  </w:endnote>
  <w:endnote w:type="continuationSeparator" w:id="0">
    <w:p w14:paraId="2EFC2CB0" w14:textId="77777777" w:rsidR="001C4293" w:rsidRDefault="001C4293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0305" w14:textId="77777777" w:rsidR="001C4293" w:rsidRDefault="001C4293" w:rsidP="00637113">
      <w:r>
        <w:separator/>
      </w:r>
    </w:p>
  </w:footnote>
  <w:footnote w:type="continuationSeparator" w:id="0">
    <w:p w14:paraId="30E847CB" w14:textId="77777777" w:rsidR="001C4293" w:rsidRDefault="001C4293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B8D" w14:textId="736C1C4F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4547F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5E4315"/>
    <w:multiLevelType w:val="hybridMultilevel"/>
    <w:tmpl w:val="667E8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0B79EE"/>
    <w:rsid w:val="001208CE"/>
    <w:rsid w:val="00154D7D"/>
    <w:rsid w:val="00164B86"/>
    <w:rsid w:val="00166BC2"/>
    <w:rsid w:val="00177897"/>
    <w:rsid w:val="001A0893"/>
    <w:rsid w:val="001A7960"/>
    <w:rsid w:val="001C4293"/>
    <w:rsid w:val="001E5CA5"/>
    <w:rsid w:val="0021006E"/>
    <w:rsid w:val="00226419"/>
    <w:rsid w:val="002519D4"/>
    <w:rsid w:val="00290087"/>
    <w:rsid w:val="00300DF0"/>
    <w:rsid w:val="0036433D"/>
    <w:rsid w:val="003F3EC6"/>
    <w:rsid w:val="00422563"/>
    <w:rsid w:val="00437FCF"/>
    <w:rsid w:val="00453D8F"/>
    <w:rsid w:val="00462401"/>
    <w:rsid w:val="005219E6"/>
    <w:rsid w:val="00566434"/>
    <w:rsid w:val="005B76D6"/>
    <w:rsid w:val="005D32D5"/>
    <w:rsid w:val="005E0CA5"/>
    <w:rsid w:val="005E5324"/>
    <w:rsid w:val="00637113"/>
    <w:rsid w:val="006426FF"/>
    <w:rsid w:val="006679DF"/>
    <w:rsid w:val="00670B8A"/>
    <w:rsid w:val="00671BD9"/>
    <w:rsid w:val="006A1E63"/>
    <w:rsid w:val="006E16A7"/>
    <w:rsid w:val="006F400C"/>
    <w:rsid w:val="00701580"/>
    <w:rsid w:val="00710B0B"/>
    <w:rsid w:val="00731DA0"/>
    <w:rsid w:val="00733681"/>
    <w:rsid w:val="007A1319"/>
    <w:rsid w:val="007E7C87"/>
    <w:rsid w:val="007F18D0"/>
    <w:rsid w:val="00801E25"/>
    <w:rsid w:val="00841271"/>
    <w:rsid w:val="00857D25"/>
    <w:rsid w:val="008815E0"/>
    <w:rsid w:val="00890A97"/>
    <w:rsid w:val="008A2FFB"/>
    <w:rsid w:val="008B2983"/>
    <w:rsid w:val="008C6B24"/>
    <w:rsid w:val="009443F3"/>
    <w:rsid w:val="00957514"/>
    <w:rsid w:val="009676A4"/>
    <w:rsid w:val="00985991"/>
    <w:rsid w:val="00A218D1"/>
    <w:rsid w:val="00A60A1A"/>
    <w:rsid w:val="00A659CC"/>
    <w:rsid w:val="00A70EF3"/>
    <w:rsid w:val="00A71B1D"/>
    <w:rsid w:val="00A871A7"/>
    <w:rsid w:val="00AD7C55"/>
    <w:rsid w:val="00AE62EB"/>
    <w:rsid w:val="00B0067C"/>
    <w:rsid w:val="00B146B8"/>
    <w:rsid w:val="00B34006"/>
    <w:rsid w:val="00B44EFA"/>
    <w:rsid w:val="00B86FC2"/>
    <w:rsid w:val="00BB4EDD"/>
    <w:rsid w:val="00BC38C2"/>
    <w:rsid w:val="00BF2FDF"/>
    <w:rsid w:val="00C049C1"/>
    <w:rsid w:val="00C055FE"/>
    <w:rsid w:val="00C13C7F"/>
    <w:rsid w:val="00C17C10"/>
    <w:rsid w:val="00C472FE"/>
    <w:rsid w:val="00C6796F"/>
    <w:rsid w:val="00C942AD"/>
    <w:rsid w:val="00C973BB"/>
    <w:rsid w:val="00CE1F04"/>
    <w:rsid w:val="00D44C7A"/>
    <w:rsid w:val="00D71FAC"/>
    <w:rsid w:val="00DB1936"/>
    <w:rsid w:val="00DC4BD5"/>
    <w:rsid w:val="00DE0284"/>
    <w:rsid w:val="00E10BBD"/>
    <w:rsid w:val="00E25CC9"/>
    <w:rsid w:val="00E30C38"/>
    <w:rsid w:val="00E4520B"/>
    <w:rsid w:val="00E65F5E"/>
    <w:rsid w:val="00E72DAB"/>
    <w:rsid w:val="00EA56AA"/>
    <w:rsid w:val="00EC52DD"/>
    <w:rsid w:val="00ED20B5"/>
    <w:rsid w:val="00ED59AF"/>
    <w:rsid w:val="00F13775"/>
    <w:rsid w:val="00F4656B"/>
    <w:rsid w:val="00F81145"/>
    <w:rsid w:val="00F834C3"/>
    <w:rsid w:val="00F8356C"/>
    <w:rsid w:val="00FA1583"/>
    <w:rsid w:val="00FA7773"/>
    <w:rsid w:val="00FD75EC"/>
    <w:rsid w:val="00FD7CE5"/>
    <w:rsid w:val="00FE2F90"/>
    <w:rsid w:val="00FE38E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0CA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0CA5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2020-10-02T20:24:00Z</cp:lastPrinted>
  <dcterms:created xsi:type="dcterms:W3CDTF">2020-10-05T17:08:00Z</dcterms:created>
  <dcterms:modified xsi:type="dcterms:W3CDTF">2020-10-05T17:08:00Z</dcterms:modified>
</cp:coreProperties>
</file>