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4112" w14:textId="1B864EBE" w:rsidR="005F6F7C" w:rsidRPr="002D580E" w:rsidRDefault="005F6F7C" w:rsidP="002D580E">
      <w:pPr>
        <w:rPr>
          <w:b/>
          <w:bCs/>
          <w:sz w:val="32"/>
          <w:szCs w:val="32"/>
        </w:rPr>
      </w:pPr>
      <w:r w:rsidRPr="002D580E">
        <w:rPr>
          <w:b/>
          <w:bCs/>
          <w:sz w:val="32"/>
          <w:szCs w:val="32"/>
        </w:rPr>
        <w:t>Hinsdale County Colorado BOCC</w:t>
      </w:r>
    </w:p>
    <w:p w14:paraId="0A877CBC" w14:textId="4EA7A9B9" w:rsidR="005F6F7C" w:rsidRPr="002D580E" w:rsidRDefault="005F6F7C" w:rsidP="002D580E">
      <w:pPr>
        <w:rPr>
          <w:b/>
          <w:bCs/>
          <w:sz w:val="28"/>
          <w:szCs w:val="28"/>
        </w:rPr>
      </w:pPr>
      <w:r w:rsidRPr="002D580E">
        <w:rPr>
          <w:b/>
          <w:bCs/>
          <w:sz w:val="32"/>
          <w:szCs w:val="32"/>
        </w:rPr>
        <w:t>202</w:t>
      </w:r>
      <w:r w:rsidR="000763DD">
        <w:rPr>
          <w:b/>
          <w:bCs/>
          <w:sz w:val="32"/>
          <w:szCs w:val="32"/>
        </w:rPr>
        <w:t>1</w:t>
      </w:r>
      <w:r w:rsidRPr="002D580E">
        <w:rPr>
          <w:b/>
          <w:bCs/>
          <w:sz w:val="32"/>
          <w:szCs w:val="32"/>
        </w:rPr>
        <w:t xml:space="preserve"> Resolutions</w:t>
      </w:r>
    </w:p>
    <w:p w14:paraId="5603B4AA" w14:textId="4E1D5BAD" w:rsidR="005F6F7C" w:rsidRDefault="005F6F7C">
      <w:r>
        <w:t>Resolution 1, Series 202</w:t>
      </w:r>
      <w:r w:rsidR="000763DD">
        <w:t>1</w:t>
      </w:r>
      <w:r>
        <w:t xml:space="preserve"> </w:t>
      </w:r>
      <w:r w:rsidR="000763DD">
        <w:t>–</w:t>
      </w:r>
      <w:r w:rsidR="00A74BBB">
        <w:t xml:space="preserve"> </w:t>
      </w:r>
      <w:r w:rsidR="000763DD">
        <w:t>Participation in CDOT OHV Pilot Program</w:t>
      </w:r>
    </w:p>
    <w:p w14:paraId="18045652" w14:textId="6C3C17C0" w:rsidR="005F6F7C" w:rsidRDefault="005F6F7C">
      <w:r>
        <w:t>Resolution 2, Series 202</w:t>
      </w:r>
      <w:r w:rsidR="000763DD">
        <w:t>1</w:t>
      </w:r>
      <w:r>
        <w:t xml:space="preserve"> </w:t>
      </w:r>
      <w:r w:rsidR="000763DD">
        <w:t>–</w:t>
      </w:r>
      <w:r w:rsidR="00A74BBB">
        <w:t xml:space="preserve"> </w:t>
      </w:r>
      <w:r w:rsidR="000763DD">
        <w:t>Amending Boat Dock Policy</w:t>
      </w:r>
    </w:p>
    <w:p w14:paraId="243F3258" w14:textId="0331462E" w:rsidR="005F6F7C" w:rsidRDefault="005F6F7C">
      <w:r>
        <w:t>Resolution 3, Series 202</w:t>
      </w:r>
      <w:r w:rsidR="000763DD">
        <w:t>1</w:t>
      </w:r>
      <w:r w:rsidR="00A74BBB">
        <w:t xml:space="preserve"> </w:t>
      </w:r>
      <w:r w:rsidR="000763DD">
        <w:t>–</w:t>
      </w:r>
      <w:r w:rsidR="00A74BBB">
        <w:t xml:space="preserve"> </w:t>
      </w:r>
      <w:r w:rsidR="000763DD">
        <w:t>Amend Joint Resolution dictating BOCC Participation in STPHD</w:t>
      </w:r>
    </w:p>
    <w:p w14:paraId="42FAAF43" w14:textId="68B27765" w:rsidR="005F6F7C" w:rsidRDefault="005F6F7C">
      <w:r>
        <w:t>Resolution 4, Series 202</w:t>
      </w:r>
      <w:r w:rsidR="000763DD">
        <w:t>1</w:t>
      </w:r>
      <w:r>
        <w:t xml:space="preserve"> </w:t>
      </w:r>
      <w:r w:rsidR="000763DD">
        <w:t>–</w:t>
      </w:r>
      <w:r w:rsidR="00A74BBB">
        <w:t xml:space="preserve"> </w:t>
      </w:r>
      <w:r w:rsidR="000763DD">
        <w:t>Amending County Zoning &amp; Development with Communications Tower section</w:t>
      </w:r>
    </w:p>
    <w:p w14:paraId="5731150D" w14:textId="30735EAB" w:rsidR="005F6F7C" w:rsidRDefault="005F6F7C">
      <w:r>
        <w:t>Resolution 5, Series 202</w:t>
      </w:r>
      <w:r w:rsidR="000763DD">
        <w:t>1</w:t>
      </w:r>
      <w:r>
        <w:t xml:space="preserve"> </w:t>
      </w:r>
      <w:r w:rsidR="000763DD">
        <w:t>–</w:t>
      </w:r>
      <w:r w:rsidR="00A74BBB">
        <w:t xml:space="preserve"> </w:t>
      </w:r>
      <w:r w:rsidR="000763DD">
        <w:t>Changing Signers on Bank of the Wet Account</w:t>
      </w:r>
    </w:p>
    <w:p w14:paraId="2748B769" w14:textId="4E7B8F1C" w:rsidR="0035276F" w:rsidRDefault="0035276F">
      <w:r>
        <w:t>Resolution 6, series 202</w:t>
      </w:r>
      <w:r w:rsidR="000763DD">
        <w:t>1</w:t>
      </w:r>
      <w:r>
        <w:t xml:space="preserve"> </w:t>
      </w:r>
      <w:r w:rsidR="00156FB1">
        <w:t>–</w:t>
      </w:r>
      <w:r w:rsidR="00A74BBB">
        <w:t xml:space="preserve"> </w:t>
      </w:r>
      <w:r w:rsidR="00156FB1">
        <w:t>Adopting and Amending Grants Management Policy</w:t>
      </w:r>
    </w:p>
    <w:p w14:paraId="6456660C" w14:textId="2D4F8119" w:rsidR="0035276F" w:rsidRDefault="0035276F">
      <w:r>
        <w:t>Resolution 7, Series 202</w:t>
      </w:r>
      <w:r w:rsidR="00156FB1">
        <w:t>1</w:t>
      </w:r>
      <w:r>
        <w:t xml:space="preserve"> </w:t>
      </w:r>
      <w:r w:rsidR="00156FB1">
        <w:t>–</w:t>
      </w:r>
      <w:r w:rsidR="00A74BBB">
        <w:t xml:space="preserve"> </w:t>
      </w:r>
      <w:r w:rsidR="00156FB1">
        <w:t>Setting County Mileage Reimbursement Rate</w:t>
      </w:r>
    </w:p>
    <w:p w14:paraId="13EDB1D7" w14:textId="6A170706" w:rsidR="00A74BBB" w:rsidRDefault="00A74BBB">
      <w:r>
        <w:t>Resolution 8, Series 202</w:t>
      </w:r>
      <w:r w:rsidR="00156FB1">
        <w:t>1</w:t>
      </w:r>
      <w:r>
        <w:t xml:space="preserve"> </w:t>
      </w:r>
      <w:r w:rsidR="00156FB1">
        <w:t>–</w:t>
      </w:r>
      <w:r>
        <w:t xml:space="preserve"> </w:t>
      </w:r>
      <w:r w:rsidR="00156FB1">
        <w:t xml:space="preserve">Allocating Monies PILT Disbursement CRS 30-29-101 </w:t>
      </w:r>
    </w:p>
    <w:p w14:paraId="6599C444" w14:textId="0D247CA2" w:rsidR="00A74BBB" w:rsidRDefault="00A74BBB">
      <w:r>
        <w:t>Resolution 9, Series 202</w:t>
      </w:r>
      <w:r w:rsidR="00156FB1">
        <w:t>1</w:t>
      </w:r>
      <w:r>
        <w:t xml:space="preserve"> – </w:t>
      </w:r>
      <w:r w:rsidR="00156FB1">
        <w:t>Opposing Proposed 2021 Ballot Initiative 16 Protecting Animals</w:t>
      </w:r>
    </w:p>
    <w:p w14:paraId="379D0889" w14:textId="095D365F" w:rsidR="00A74BBB" w:rsidRDefault="00A74BBB">
      <w:r>
        <w:t>Resolution 10, Series 202</w:t>
      </w:r>
      <w:r w:rsidR="00156FB1">
        <w:t>1</w:t>
      </w:r>
      <w:r>
        <w:t xml:space="preserve"> –</w:t>
      </w:r>
      <w:r w:rsidR="00156FB1">
        <w:t xml:space="preserve"> Conditional Use Approval for Special Use Permit</w:t>
      </w:r>
      <w:r>
        <w:t xml:space="preserve"> </w:t>
      </w:r>
    </w:p>
    <w:p w14:paraId="6E2C9C71" w14:textId="2A109C04" w:rsidR="00A74BBB" w:rsidRDefault="00A74BBB">
      <w:r>
        <w:t>Resolution 11, Series 202</w:t>
      </w:r>
      <w:r w:rsidR="00156FB1">
        <w:t>1</w:t>
      </w:r>
      <w:r>
        <w:t xml:space="preserve"> – </w:t>
      </w:r>
      <w:r w:rsidR="00156FB1">
        <w:t>Implementing Stage One Fire Restrictions</w:t>
      </w:r>
      <w:r w:rsidR="00BD7383">
        <w:t xml:space="preserve"> in SE</w:t>
      </w:r>
    </w:p>
    <w:p w14:paraId="369D707B" w14:textId="0F121C96" w:rsidR="00A74BBB" w:rsidRDefault="00A74BBB">
      <w:r>
        <w:t>Resolution 12, Series 202</w:t>
      </w:r>
      <w:r w:rsidR="00156FB1">
        <w:t>1</w:t>
      </w:r>
      <w:r>
        <w:t xml:space="preserve"> – </w:t>
      </w:r>
      <w:r w:rsidR="00BD7383">
        <w:t xml:space="preserve">Implementing Stage One Fire Restrictions in North Hinsdale County </w:t>
      </w:r>
    </w:p>
    <w:p w14:paraId="6DD29DD2" w14:textId="767C7320" w:rsidR="00A74BBB" w:rsidRDefault="00A74BBB">
      <w:r>
        <w:t>Resolution 13, Series 202</w:t>
      </w:r>
      <w:r w:rsidR="00BD7383">
        <w:t>1</w:t>
      </w:r>
      <w:r>
        <w:t xml:space="preserve"> – </w:t>
      </w:r>
      <w:r w:rsidR="00BD7383">
        <w:t>EMTS and Funding for WRETAC Funds</w:t>
      </w:r>
    </w:p>
    <w:p w14:paraId="1963501B" w14:textId="79DDE04C" w:rsidR="00A74BBB" w:rsidRDefault="00A74BBB">
      <w:r>
        <w:t>Resolution 14, Series 202</w:t>
      </w:r>
      <w:r w:rsidR="00BD7383">
        <w:t>1</w:t>
      </w:r>
      <w:r>
        <w:t xml:space="preserve"> –</w:t>
      </w:r>
      <w:r w:rsidR="00BD7383">
        <w:t xml:space="preserve"> Terminating Local COVID-19 Emergency Declaration</w:t>
      </w:r>
      <w:r>
        <w:t xml:space="preserve"> </w:t>
      </w:r>
    </w:p>
    <w:p w14:paraId="796ABB1D" w14:textId="6DF7072C" w:rsidR="00A74BBB" w:rsidRDefault="00A74BBB">
      <w:r>
        <w:t>Resolution 15, Series 202</w:t>
      </w:r>
      <w:r w:rsidR="00BD7383">
        <w:t>1</w:t>
      </w:r>
      <w:r>
        <w:t xml:space="preserve"> – </w:t>
      </w:r>
      <w:r w:rsidR="00BD7383">
        <w:t xml:space="preserve">Rescinding Fire Restriction in Northern Hinsdale County  </w:t>
      </w:r>
    </w:p>
    <w:p w14:paraId="6A0C5E3F" w14:textId="6145E3E5" w:rsidR="00A74BBB" w:rsidRDefault="00A6409B">
      <w:r>
        <w:t>Resolution 16, Series 202</w:t>
      </w:r>
      <w:r w:rsidR="00BD7383">
        <w:t>1</w:t>
      </w:r>
      <w:r>
        <w:t xml:space="preserve"> – </w:t>
      </w:r>
      <w:r w:rsidR="00BD7383">
        <w:t xml:space="preserve">Rescinding Fire Restrictions in Upper </w:t>
      </w:r>
      <w:proofErr w:type="spellStart"/>
      <w:r w:rsidR="00BD7383">
        <w:t>Pierda</w:t>
      </w:r>
      <w:proofErr w:type="spellEnd"/>
    </w:p>
    <w:p w14:paraId="52698AD5" w14:textId="21E9DCBF" w:rsidR="00A6409B" w:rsidRDefault="00A6409B">
      <w:r>
        <w:t>Resolution 17, Series 202</w:t>
      </w:r>
      <w:r w:rsidR="00BD7383">
        <w:t>1</w:t>
      </w:r>
      <w:r>
        <w:t xml:space="preserve"> –</w:t>
      </w:r>
      <w:r w:rsidR="00BD7383">
        <w:t xml:space="preserve"> Constitution Week 2021 Proclamation</w:t>
      </w:r>
      <w:r>
        <w:t xml:space="preserve"> </w:t>
      </w:r>
    </w:p>
    <w:p w14:paraId="4EE45413" w14:textId="0BA4B73F" w:rsidR="00A6409B" w:rsidRDefault="00A6409B">
      <w:r>
        <w:t>Resolution 18, Series 202</w:t>
      </w:r>
      <w:r w:rsidR="00BD7383">
        <w:t>1</w:t>
      </w:r>
      <w:r>
        <w:t xml:space="preserve"> </w:t>
      </w:r>
      <w:r w:rsidR="00107CAE">
        <w:t>–</w:t>
      </w:r>
      <w:r>
        <w:t xml:space="preserve"> </w:t>
      </w:r>
      <w:r w:rsidR="0008323E">
        <w:t>Trails Grant Program 2022 Non-Motorized Trails Grant</w:t>
      </w:r>
    </w:p>
    <w:p w14:paraId="6AA15C13" w14:textId="0CD7E9A0" w:rsidR="00107CAE" w:rsidRDefault="00107CAE">
      <w:r>
        <w:t>Resolution 19, Series 202</w:t>
      </w:r>
      <w:r w:rsidR="0008323E">
        <w:t>1</w:t>
      </w:r>
      <w:r>
        <w:t xml:space="preserve"> – </w:t>
      </w:r>
      <w:r w:rsidR="0008323E">
        <w:t>Amending Boat Dock Policy</w:t>
      </w:r>
    </w:p>
    <w:p w14:paraId="1928E258" w14:textId="38F101D3" w:rsidR="00107CAE" w:rsidRDefault="00107CAE">
      <w:r>
        <w:t>Resolution 20, Series 202</w:t>
      </w:r>
      <w:r w:rsidR="0008323E">
        <w:t>1</w:t>
      </w:r>
      <w:r>
        <w:t xml:space="preserve"> – </w:t>
      </w:r>
      <w:r w:rsidR="0008323E">
        <w:t>Grant Application DOLA Asset Inventory</w:t>
      </w:r>
    </w:p>
    <w:p w14:paraId="61C67843" w14:textId="14B45EFE" w:rsidR="00107CAE" w:rsidRDefault="00107CAE">
      <w:r>
        <w:t>Resolution 21, Series 202</w:t>
      </w:r>
      <w:r w:rsidR="00210B0C">
        <w:t>1</w:t>
      </w:r>
      <w:r>
        <w:t xml:space="preserve"> – </w:t>
      </w:r>
      <w:r w:rsidR="00210B0C">
        <w:t>Veterans’ Day Proclamation</w:t>
      </w:r>
    </w:p>
    <w:p w14:paraId="34F530E2" w14:textId="14FB6AED" w:rsidR="00107CAE" w:rsidRDefault="00107CAE">
      <w:r>
        <w:t>Resolution 22, Series 202</w:t>
      </w:r>
      <w:r w:rsidR="00210B0C">
        <w:t>1</w:t>
      </w:r>
      <w:r>
        <w:t xml:space="preserve"> – </w:t>
      </w:r>
      <w:r w:rsidR="00210B0C">
        <w:t>Setting County Days &amp; County Office Hours for 2022</w:t>
      </w:r>
    </w:p>
    <w:p w14:paraId="49932EAE" w14:textId="3E0498B4" w:rsidR="00107CAE" w:rsidRDefault="00107CAE">
      <w:r>
        <w:t>Resolution 23, Series 202</w:t>
      </w:r>
      <w:r w:rsidR="00210B0C">
        <w:t>1</w:t>
      </w:r>
      <w:r>
        <w:t xml:space="preserve"> – </w:t>
      </w:r>
      <w:r w:rsidR="007F1B54">
        <w:t>County Holidays 2022</w:t>
      </w:r>
    </w:p>
    <w:p w14:paraId="293A0B7C" w14:textId="1065B1A8" w:rsidR="00107CAE" w:rsidRDefault="00107CAE">
      <w:r>
        <w:t>Resolution 24, Series 202</w:t>
      </w:r>
      <w:r w:rsidR="007F1B54">
        <w:t>1</w:t>
      </w:r>
      <w:r>
        <w:t xml:space="preserve"> – </w:t>
      </w:r>
      <w:r w:rsidR="007F1B54">
        <w:t>Appointments 2022</w:t>
      </w:r>
    </w:p>
    <w:p w14:paraId="4020B5DE" w14:textId="59755AA3" w:rsidR="00107CAE" w:rsidRDefault="00107CAE">
      <w:r>
        <w:t>Resolution 25, Series 202</w:t>
      </w:r>
      <w:r w:rsidR="007F1B54">
        <w:t>1</w:t>
      </w:r>
      <w:r>
        <w:t xml:space="preserve"> – </w:t>
      </w:r>
      <w:r w:rsidR="00326E94">
        <w:t>BOCC Meeting Dates 2022</w:t>
      </w:r>
    </w:p>
    <w:p w14:paraId="58B9FE85" w14:textId="2EBE2D21" w:rsidR="00326E94" w:rsidRDefault="00326E94" w:rsidP="00326E94">
      <w:r>
        <w:t>Resolution 26, Series 2021 – 2021 Mill Levies</w:t>
      </w:r>
    </w:p>
    <w:p w14:paraId="0A6CEB07" w14:textId="58F3B4A0" w:rsidR="00326E94" w:rsidRDefault="00326E94" w:rsidP="00326E94">
      <w:r>
        <w:t xml:space="preserve">Resolution 27, Series 2021 – Budget Adoption 2022 </w:t>
      </w:r>
    </w:p>
    <w:p w14:paraId="5CA9F212" w14:textId="3F73EAA8" w:rsidR="007F1B54" w:rsidRDefault="00326E94">
      <w:r>
        <w:t xml:space="preserve">Resolution 28, Series 2021 – </w:t>
      </w:r>
      <w:r w:rsidR="00DE0654">
        <w:t>2021 Budget Amendment</w:t>
      </w:r>
    </w:p>
    <w:p w14:paraId="5CFE1083" w14:textId="62BDBB8E" w:rsidR="00DE0654" w:rsidRDefault="00DE0654">
      <w:r>
        <w:t>Resolution 29, Series 2021 -  Amending Boat Dock Policy</w:t>
      </w:r>
    </w:p>
    <w:sectPr w:rsidR="00DE0654" w:rsidSect="002D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7C"/>
    <w:rsid w:val="000763DD"/>
    <w:rsid w:val="0008323E"/>
    <w:rsid w:val="00107CAE"/>
    <w:rsid w:val="00156FB1"/>
    <w:rsid w:val="001E7482"/>
    <w:rsid w:val="00210B0C"/>
    <w:rsid w:val="002D580E"/>
    <w:rsid w:val="00326E94"/>
    <w:rsid w:val="0035276F"/>
    <w:rsid w:val="005F6F7C"/>
    <w:rsid w:val="007F1B54"/>
    <w:rsid w:val="00A6409B"/>
    <w:rsid w:val="00A74BBB"/>
    <w:rsid w:val="00BD7383"/>
    <w:rsid w:val="00DC0CFC"/>
    <w:rsid w:val="00D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D152"/>
  <w15:chartTrackingRefBased/>
  <w15:docId w15:val="{66B2AAD2-AF2B-4B63-81BE-B68E88B8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McCord</dc:creator>
  <cp:keywords/>
  <dc:description/>
  <cp:lastModifiedBy>Ann McCord</cp:lastModifiedBy>
  <cp:revision>7</cp:revision>
  <dcterms:created xsi:type="dcterms:W3CDTF">2021-02-02T19:11:00Z</dcterms:created>
  <dcterms:modified xsi:type="dcterms:W3CDTF">2022-01-28T16:44:00Z</dcterms:modified>
</cp:coreProperties>
</file>