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D7" w:rsidRDefault="00745BD7" w:rsidP="00745BD7">
      <w:pPr>
        <w:spacing w:after="0"/>
        <w:jc w:val="center"/>
      </w:pPr>
      <w:r>
        <w:t>BOARD OF COUNTY COMMISSIONERS</w:t>
      </w:r>
    </w:p>
    <w:p w:rsidR="00745BD7" w:rsidRDefault="00745BD7" w:rsidP="00745BD7">
      <w:pPr>
        <w:spacing w:after="0"/>
        <w:jc w:val="center"/>
      </w:pPr>
      <w:r>
        <w:t>Meeting of November 7, 2018</w:t>
      </w:r>
    </w:p>
    <w:p w:rsidR="00745BD7" w:rsidRDefault="00745BD7" w:rsidP="00745BD7">
      <w:pPr>
        <w:spacing w:after="0"/>
      </w:pPr>
    </w:p>
    <w:p w:rsidR="00745BD7" w:rsidRDefault="00745BD7" w:rsidP="00745BD7">
      <w:pPr>
        <w:spacing w:after="0"/>
      </w:pPr>
    </w:p>
    <w:p w:rsidR="00745BD7" w:rsidRDefault="00745BD7" w:rsidP="00745BD7">
      <w:pPr>
        <w:spacing w:after="0"/>
      </w:pPr>
    </w:p>
    <w:p w:rsidR="00804E0B" w:rsidRDefault="00745BD7" w:rsidP="00804E0B">
      <w:pPr>
        <w:spacing w:after="0"/>
      </w:pPr>
      <w:r>
        <w:t xml:space="preserve"> </w:t>
      </w:r>
      <w:r w:rsidR="00804E0B">
        <w:t>Commissioner Susan Thompson called the Special Commissioner meeting to order at 9:04 a.m. on November 5, 2018.  Those present were Commissioner Susan Thompson, Commissioner Cindy Dozier, Commissioner Stan Whinnery, Administrator Jami Scroggins, Dr. Gina Carr, EMS Director Jerry Gray and West Region F</w:t>
      </w:r>
      <w:r w:rsidR="00764928">
        <w:t>ield Manager Office of Emergency</w:t>
      </w:r>
      <w:r w:rsidR="00804E0B">
        <w:t xml:space="preserve"> Management Drew Peterson.</w:t>
      </w:r>
    </w:p>
    <w:p w:rsidR="00804E0B" w:rsidRDefault="00804E0B" w:rsidP="00804E0B">
      <w:pPr>
        <w:spacing w:after="0"/>
      </w:pPr>
    </w:p>
    <w:p w:rsidR="00804E0B" w:rsidRDefault="00804E0B" w:rsidP="00804E0B">
      <w:pPr>
        <w:spacing w:after="0"/>
      </w:pPr>
      <w:r>
        <w:t>Commissioner Whinnery motioned to go in to Executive Session for discussion of a personnel matter pursuant to C.R.S. Section 24-6-4-2(4)(f), to interview Emergency Services Director candidates and not involving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personal to particular employees.  Commissioner Thompson seconded.  Motion carried.</w:t>
      </w:r>
    </w:p>
    <w:p w:rsidR="00804E0B" w:rsidRDefault="00804E0B" w:rsidP="00804E0B">
      <w:pPr>
        <w:spacing w:after="0"/>
      </w:pPr>
    </w:p>
    <w:p w:rsidR="00804E0B" w:rsidRDefault="00244E80" w:rsidP="00804E0B">
      <w:pPr>
        <w:spacing w:after="0" w:line="240" w:lineRule="auto"/>
      </w:pPr>
      <w:r>
        <w:t>The time is now 3:11</w:t>
      </w:r>
      <w:r w:rsidR="00804E0B">
        <w:t xml:space="preserve"> p.m. and the Executive Session has been concluded.  The participants in the Executive Session were:  Commissioner Cindy Dozier, Commissioner Susan Thompson, Commissioner </w:t>
      </w:r>
      <w:r w:rsidR="00764928">
        <w:t xml:space="preserve">Stan </w:t>
      </w:r>
      <w:r w:rsidR="00804E0B">
        <w:t>Whinnery, Administrator Jami Scroggins,</w:t>
      </w:r>
      <w:r w:rsidR="00804E0B" w:rsidRPr="00A51909">
        <w:t xml:space="preserve"> </w:t>
      </w:r>
      <w:r w:rsidR="00804E0B">
        <w:t xml:space="preserve">Dr. Gina Carr, EMS Director </w:t>
      </w:r>
      <w:r>
        <w:t>Jerry Gray,</w:t>
      </w:r>
      <w:r w:rsidR="00804E0B">
        <w:t xml:space="preserve"> West Region Field Manager Office of Emergency Management </w:t>
      </w:r>
      <w:r>
        <w:t xml:space="preserve">Drew Peterson, </w:t>
      </w:r>
      <w:r w:rsidR="00764928">
        <w:t xml:space="preserve">by phone: </w:t>
      </w:r>
      <w:r>
        <w:t>John Scorsine, Troy Mead and Caroline Mitchell.</w:t>
      </w:r>
    </w:p>
    <w:p w:rsidR="00804E0B" w:rsidRDefault="00804E0B" w:rsidP="00804E0B">
      <w:pPr>
        <w:spacing w:after="0" w:line="240" w:lineRule="auto"/>
      </w:pPr>
    </w:p>
    <w:p w:rsidR="00804E0B" w:rsidRDefault="00804E0B" w:rsidP="00804E0B">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804E0B" w:rsidRDefault="00804E0B" w:rsidP="00804E0B">
      <w:pPr>
        <w:spacing w:after="0" w:line="240" w:lineRule="auto"/>
      </w:pPr>
    </w:p>
    <w:p w:rsidR="00804E0B" w:rsidRDefault="00804E0B" w:rsidP="00804E0B">
      <w:pPr>
        <w:spacing w:after="0" w:line="240" w:lineRule="auto"/>
      </w:pPr>
      <w:r>
        <w:t xml:space="preserve">There being none the meeting adjourned at </w:t>
      </w:r>
      <w:r w:rsidR="00244E80">
        <w:t>3:13</w:t>
      </w:r>
      <w:r>
        <w:t xml:space="preserve"> p.m.</w:t>
      </w:r>
    </w:p>
    <w:p w:rsidR="00745BD7" w:rsidRDefault="00745BD7" w:rsidP="00745BD7">
      <w:pPr>
        <w:spacing w:after="0"/>
      </w:pPr>
    </w:p>
    <w:p w:rsidR="0014702C" w:rsidRDefault="0014702C" w:rsidP="0014702C">
      <w:pPr>
        <w:spacing w:after="0"/>
      </w:pPr>
      <w:r>
        <w:t>Commissioner Susan Thompson called the regularly scheduled meeting to order at 10:42 a.m. on November 7, 2018.  Those present were</w:t>
      </w:r>
      <w:r w:rsidRPr="00170BFC">
        <w:t xml:space="preserve"> </w:t>
      </w:r>
      <w:r>
        <w:t>Commissioner Susan Thompson, Commissioner Stan Whinnery, Commissioner Cindy Dozier, Administrator Jami Scroggins, Attorney Michael O’Loughlin, Accounting Administrator Lynn McNitt, Clerk Joan Roberts and general public.</w:t>
      </w:r>
    </w:p>
    <w:p w:rsidR="0014702C" w:rsidRDefault="0014702C" w:rsidP="0014702C">
      <w:pPr>
        <w:spacing w:after="0"/>
      </w:pPr>
    </w:p>
    <w:p w:rsidR="0014702C" w:rsidRDefault="0014702C" w:rsidP="0014702C">
      <w:pPr>
        <w:spacing w:after="0"/>
      </w:pPr>
      <w:r>
        <w:t>The meeting opened with the Pledge of Allegiance to the Flag.</w:t>
      </w:r>
    </w:p>
    <w:p w:rsidR="0014702C" w:rsidRDefault="0014702C" w:rsidP="00745BD7">
      <w:pPr>
        <w:spacing w:after="0"/>
      </w:pPr>
    </w:p>
    <w:p w:rsidR="0014702C" w:rsidRDefault="0014702C" w:rsidP="00745BD7">
      <w:pPr>
        <w:spacing w:after="0"/>
      </w:pPr>
      <w:r>
        <w:t>Commissioner Thompson cong</w:t>
      </w:r>
      <w:r w:rsidR="00453D5D">
        <w:t>ratulated the returning Elected Officials: Clerk &amp; Recorder Joan Roberts, Treasurer Lori Lawrence, Assessor Luke de la Parra, Coroner Jerry Gray and the newly Elected Officials: Sheriff Justin Casey and Commissioner Kristine Borchers.  Commissioner Thompson also thanked the voters for passing the School Bond Iss</w:t>
      </w:r>
      <w:r w:rsidR="00764928">
        <w:t>ue and the County Broadband/</w:t>
      </w:r>
      <w:r w:rsidR="00453D5D">
        <w:t>Telecommunications Issue.</w:t>
      </w:r>
    </w:p>
    <w:p w:rsidR="00453D5D" w:rsidRDefault="00453D5D" w:rsidP="00745BD7">
      <w:pPr>
        <w:spacing w:after="0"/>
      </w:pPr>
    </w:p>
    <w:p w:rsidR="00453D5D" w:rsidRDefault="00F0325C" w:rsidP="00745BD7">
      <w:pPr>
        <w:spacing w:after="0"/>
      </w:pPr>
      <w:r>
        <w:lastRenderedPageBreak/>
        <w:t>Commissioner Thompson modified the agenda by postponing the Resolution for the Arnold Replat to the December 5, 2018 meeting.  Attorney O’Loughlin stated the Mr. Arnold wants to get his Certificates of Occupancy so deed restrictions will not be needed.</w:t>
      </w:r>
    </w:p>
    <w:p w:rsidR="00F0325C" w:rsidRDefault="00F0325C" w:rsidP="00745BD7">
      <w:pPr>
        <w:spacing w:after="0"/>
      </w:pPr>
    </w:p>
    <w:p w:rsidR="00F0325C" w:rsidRDefault="00F0325C" w:rsidP="00745BD7">
      <w:pPr>
        <w:spacing w:after="0"/>
      </w:pPr>
      <w:r>
        <w:t>Commissioner Whinnery motioned to approve the agenda.  Commissioner Dozier seconded.  Motion carried.</w:t>
      </w:r>
    </w:p>
    <w:p w:rsidR="00F0325C" w:rsidRDefault="00F0325C" w:rsidP="00745BD7">
      <w:pPr>
        <w:spacing w:after="0"/>
      </w:pPr>
    </w:p>
    <w:p w:rsidR="00F0325C" w:rsidRDefault="00F0325C" w:rsidP="00745BD7">
      <w:pPr>
        <w:spacing w:after="0"/>
      </w:pPr>
      <w:r>
        <w:t>Commissioner Dozier motioned to approve the October 2018 minutes.  Commissioner Whinnery seconded.  Motion carried.</w:t>
      </w:r>
    </w:p>
    <w:p w:rsidR="00F0325C" w:rsidRDefault="00F0325C" w:rsidP="00745BD7">
      <w:pPr>
        <w:spacing w:after="0"/>
      </w:pPr>
    </w:p>
    <w:p w:rsidR="00F0325C" w:rsidRDefault="00F0325C" w:rsidP="00745BD7">
      <w:pPr>
        <w:spacing w:after="0"/>
      </w:pPr>
      <w:r>
        <w:t>There were no citizen comments from the floor.</w:t>
      </w:r>
    </w:p>
    <w:p w:rsidR="00F0325C" w:rsidRDefault="00F0325C" w:rsidP="00745BD7">
      <w:pPr>
        <w:spacing w:after="0"/>
      </w:pPr>
    </w:p>
    <w:p w:rsidR="00F0325C" w:rsidRDefault="00F0325C" w:rsidP="00745BD7">
      <w:pPr>
        <w:spacing w:after="0"/>
      </w:pPr>
      <w:r>
        <w:t>Commissioner Dozier motioned to approve the CO River District and SW Water Conservation District letter of support.  Commissioner Whinnery seconded.  Commissioner Dozier thanked Administrator Scroggins for correcting an error in the letter and asked her to copy the letter t</w:t>
      </w:r>
      <w:r w:rsidR="00444422">
        <w:t>o Bruce Whitehead and Andy Mueller.  Motion carried.</w:t>
      </w:r>
    </w:p>
    <w:p w:rsidR="00444422" w:rsidRDefault="00444422" w:rsidP="00745BD7">
      <w:pPr>
        <w:spacing w:after="0"/>
      </w:pPr>
    </w:p>
    <w:p w:rsidR="00444422" w:rsidRDefault="00444422" w:rsidP="00745BD7">
      <w:pPr>
        <w:spacing w:after="0"/>
      </w:pPr>
      <w:r>
        <w:t>Commissioner Whinnery motioned to approve the Upper San J</w:t>
      </w:r>
      <w:r w:rsidR="00764928">
        <w:t>u</w:t>
      </w:r>
      <w:r>
        <w:t>an Health Service District Ambulance Service Provision Licensing Application.  Commissioner Dozier seconded.  This is a routine permit and all inspections are in order.  Motion carried.</w:t>
      </w:r>
    </w:p>
    <w:p w:rsidR="00444422" w:rsidRDefault="00444422" w:rsidP="00745BD7">
      <w:pPr>
        <w:spacing w:after="0"/>
      </w:pPr>
    </w:p>
    <w:p w:rsidR="00444422" w:rsidRDefault="00444422" w:rsidP="00745BD7">
      <w:pPr>
        <w:spacing w:after="0"/>
      </w:pPr>
      <w:r>
        <w:t>Commissioner Whinnery motion</w:t>
      </w:r>
      <w:r w:rsidR="00452EC8">
        <w:t>ed</w:t>
      </w:r>
      <w:r>
        <w:t xml:space="preserve"> to make the Personnel Policy Board’s function to be in an advisory capacity by amending Section 27.1 now, and for Attorney O’Loughlin to rewrite the entire policy by the first meeting in January.  Commissioner Thompson seconded.  Commissioner Whinnery stated the policy needs to b</w:t>
      </w:r>
      <w:r w:rsidR="00404F90">
        <w:t>e revised to keep up w</w:t>
      </w:r>
      <w:r w:rsidR="00452EC8">
        <w:t>ith changes in the laws</w:t>
      </w:r>
      <w:r>
        <w:t xml:space="preserve">. </w:t>
      </w:r>
      <w:r w:rsidR="00404F90">
        <w:t xml:space="preserve"> Commissioner Thompson suggested</w:t>
      </w:r>
      <w:r>
        <w:t xml:space="preserve"> a smaller document </w:t>
      </w:r>
      <w:r w:rsidR="00452EC8">
        <w:t>and to have the decision making</w:t>
      </w:r>
      <w:r>
        <w:t xml:space="preserve"> go back to the commissioners.  Commissioner Dozier’s stance is that the current policy decreases the ability to be nimble and they will continue to do things informally with regards to input and discussions.  </w:t>
      </w:r>
      <w:r w:rsidR="00452EC8">
        <w:t xml:space="preserve">Commissioners Whinnery and Thompson voted aye. Commissioner Dozier voted nay.  </w:t>
      </w:r>
      <w:r>
        <w:t>Motion carried.</w:t>
      </w:r>
    </w:p>
    <w:p w:rsidR="00404F90" w:rsidRDefault="00404F90" w:rsidP="00745BD7">
      <w:pPr>
        <w:spacing w:after="0"/>
      </w:pPr>
    </w:p>
    <w:p w:rsidR="00404F90" w:rsidRDefault="00452EC8" w:rsidP="00745BD7">
      <w:pPr>
        <w:spacing w:after="0"/>
      </w:pPr>
      <w:r>
        <w:t>Commissioner Dozier motioned to designate Don Suppes to the Western Sub-Region Workforce Development Board.  Commissioner Whinnery seconded.  Mr. Suppes will do a great job.  Motion carried.</w:t>
      </w:r>
    </w:p>
    <w:p w:rsidR="00452EC8" w:rsidRDefault="00452EC8" w:rsidP="00745BD7">
      <w:pPr>
        <w:spacing w:after="0"/>
      </w:pPr>
    </w:p>
    <w:p w:rsidR="00452EC8" w:rsidRDefault="00452EC8" w:rsidP="00745BD7">
      <w:pPr>
        <w:spacing w:after="0"/>
      </w:pPr>
      <w:r>
        <w:t xml:space="preserve">Commissioner Dozier motioned to forward the 30-Mile Resort concessionaire’s proposal to the Forest Service agent for consideration and approval.  Commissioner Whinnery seconded.  The commissioners felt it was good to have Deputy Supervisor of the Rio Grande National </w:t>
      </w:r>
      <w:r w:rsidR="008F3202">
        <w:t>Forest Tom Malecek and the prospective concessionaire Tom Roden meet today and discuss some items about 30-Mile Resort.  Motion carried.</w:t>
      </w:r>
    </w:p>
    <w:p w:rsidR="008F3202" w:rsidRDefault="008F3202" w:rsidP="00745BD7">
      <w:pPr>
        <w:spacing w:after="0"/>
      </w:pPr>
    </w:p>
    <w:p w:rsidR="008F3202" w:rsidRDefault="008F3202" w:rsidP="00745BD7">
      <w:pPr>
        <w:spacing w:after="0"/>
      </w:pPr>
      <w:r>
        <w:t>There was no unscheduled business to come before the Board.</w:t>
      </w:r>
    </w:p>
    <w:p w:rsidR="008F3202" w:rsidRDefault="008F3202" w:rsidP="00745BD7">
      <w:pPr>
        <w:spacing w:after="0"/>
      </w:pPr>
    </w:p>
    <w:p w:rsidR="008F3202" w:rsidRDefault="008F3202" w:rsidP="00745BD7">
      <w:pPr>
        <w:spacing w:after="0"/>
      </w:pPr>
      <w:r>
        <w:t>Official reports were given.</w:t>
      </w:r>
    </w:p>
    <w:p w:rsidR="008F3202" w:rsidRDefault="008F3202" w:rsidP="00745BD7">
      <w:pPr>
        <w:spacing w:after="0"/>
      </w:pPr>
    </w:p>
    <w:p w:rsidR="008F3202" w:rsidRDefault="008F3202" w:rsidP="00745BD7">
      <w:pPr>
        <w:spacing w:after="0"/>
      </w:pPr>
      <w:r>
        <w:lastRenderedPageBreak/>
        <w:t>Commissioner Whinnery motioned to pay all approved bills.  Commissioner Dozier seconded.  Motion carried.</w:t>
      </w:r>
    </w:p>
    <w:p w:rsidR="008F3202" w:rsidRDefault="008F3202" w:rsidP="00745BD7">
      <w:pPr>
        <w:spacing w:after="0"/>
      </w:pPr>
    </w:p>
    <w:p w:rsidR="008F3202" w:rsidRDefault="008F3202" w:rsidP="00745BD7">
      <w:pPr>
        <w:spacing w:after="0"/>
      </w:pPr>
      <w:r>
        <w:t>Commissione</w:t>
      </w:r>
      <w:r w:rsidR="008F15A2">
        <w:t>r Whinnery motioned to go into E</w:t>
      </w:r>
      <w:r>
        <w:t xml:space="preserve">xecutive </w:t>
      </w:r>
      <w:r w:rsidR="008F15A2">
        <w:t>S</w:t>
      </w:r>
      <w:r>
        <w:t>ession for a conference with the attorney for the purpose of receiving legal advice on specific legal questions about Hill 71</w:t>
      </w:r>
      <w:r w:rsidR="00764928">
        <w:t xml:space="preserve"> space rental agreements under C</w:t>
      </w:r>
      <w:r>
        <w:t>.R.S. Section 24-6-402(4)(b).  Commissioner Dozier seconded.</w:t>
      </w:r>
    </w:p>
    <w:p w:rsidR="003F1D54" w:rsidRDefault="003F1D54" w:rsidP="00745BD7">
      <w:pPr>
        <w:spacing w:after="0"/>
      </w:pPr>
    </w:p>
    <w:p w:rsidR="003F1D54" w:rsidRDefault="008F15A2" w:rsidP="00745BD7">
      <w:pPr>
        <w:spacing w:after="0"/>
      </w:pPr>
      <w:r>
        <w:t>The E</w:t>
      </w:r>
      <w:r w:rsidR="003F1D54">
        <w:t xml:space="preserve">xecutive </w:t>
      </w:r>
      <w:r>
        <w:t>S</w:t>
      </w:r>
      <w:r w:rsidR="003F1D54">
        <w:t>ession was recessed to have a joint Hinsdale County/Town of Lake City third quarter meeting.</w:t>
      </w:r>
    </w:p>
    <w:p w:rsidR="003F1D54" w:rsidRDefault="003F1D54" w:rsidP="00745BD7">
      <w:pPr>
        <w:spacing w:after="0"/>
      </w:pPr>
    </w:p>
    <w:p w:rsidR="003F1D54" w:rsidRDefault="008F15A2" w:rsidP="00745BD7">
      <w:pPr>
        <w:spacing w:after="0"/>
      </w:pPr>
      <w:r>
        <w:t>The Executive S</w:t>
      </w:r>
      <w:r w:rsidR="00764928">
        <w:t>ession reconvened at 2:00 p.m</w:t>
      </w:r>
      <w:r w:rsidR="003F1D54">
        <w:t>.</w:t>
      </w:r>
    </w:p>
    <w:p w:rsidR="003F1D54" w:rsidRDefault="003F1D54" w:rsidP="00745BD7">
      <w:pPr>
        <w:spacing w:after="0"/>
      </w:pPr>
    </w:p>
    <w:p w:rsidR="003F1D54" w:rsidRDefault="003F1D54" w:rsidP="003F1D54">
      <w:pPr>
        <w:spacing w:after="0" w:line="240" w:lineRule="auto"/>
      </w:pPr>
      <w:r>
        <w:t>T</w:t>
      </w:r>
      <w:r w:rsidR="008F15A2">
        <w:t>he time is now 2:50</w:t>
      </w:r>
      <w:r>
        <w:t xml:space="preserve"> p.m. and the Executive Session has been concluded.  The participants in the Executive Session were:  Commissioner Cindy Dozier, Commissioner Susan Thompson, Commissioner Whinner</w:t>
      </w:r>
      <w:r w:rsidR="008F15A2">
        <w:t>y, Ad</w:t>
      </w:r>
      <w:r w:rsidR="00764928">
        <w:t>ministrator Jami Scroggins and A</w:t>
      </w:r>
      <w:r w:rsidR="008F15A2">
        <w:t xml:space="preserve">ttorney Mike O’Loughlin.  </w:t>
      </w: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3F1D54" w:rsidRDefault="003F1D54" w:rsidP="003F1D54">
      <w:pPr>
        <w:spacing w:after="0" w:line="240" w:lineRule="auto"/>
      </w:pPr>
    </w:p>
    <w:p w:rsidR="003F1D54" w:rsidRDefault="003F1D54" w:rsidP="003F1D54">
      <w:pPr>
        <w:spacing w:after="0" w:line="240" w:lineRule="auto"/>
      </w:pPr>
      <w:r>
        <w:t xml:space="preserve">There being none the meeting adjourned at </w:t>
      </w:r>
      <w:r w:rsidR="008F15A2">
        <w:t>2:51</w:t>
      </w:r>
      <w:r>
        <w:t xml:space="preserve"> p.m.</w:t>
      </w:r>
    </w:p>
    <w:p w:rsidR="008F15A2" w:rsidRDefault="008F15A2" w:rsidP="003F1D54">
      <w:pPr>
        <w:spacing w:after="0" w:line="240" w:lineRule="auto"/>
      </w:pPr>
    </w:p>
    <w:p w:rsidR="006D4E77" w:rsidRDefault="006D4E77" w:rsidP="006D4E77">
      <w:pPr>
        <w:spacing w:after="0"/>
      </w:pPr>
      <w:r>
        <w:t>Commissioner Susan Thompson called the regularly scheduled meeting to order at 10: a.m. on November 14, 2018.  Those present were</w:t>
      </w:r>
      <w:r w:rsidRPr="00170BFC">
        <w:t xml:space="preserve"> </w:t>
      </w:r>
      <w:r>
        <w:t>Commissioner Susan Thompson, Commissioner Stan Whinnery absent, Commissioner Cindy Dozier, Administrator Jami Scroggins, Accounting Administrator Lynn McNitt, Treasurer Lori Lawrence, Assessor Luke de la Parra, Clerk Joan Roberts and general public.</w:t>
      </w:r>
    </w:p>
    <w:p w:rsidR="00474464" w:rsidRDefault="00474464" w:rsidP="003F1D54">
      <w:pPr>
        <w:spacing w:after="0" w:line="240" w:lineRule="auto"/>
      </w:pPr>
    </w:p>
    <w:p w:rsidR="00474464" w:rsidRDefault="006D4E77" w:rsidP="003F1D54">
      <w:pPr>
        <w:spacing w:after="0" w:line="240" w:lineRule="auto"/>
      </w:pPr>
      <w:r>
        <w:t>The meeting opened with the Pledge of Allegiance.</w:t>
      </w:r>
    </w:p>
    <w:p w:rsidR="006D4E77" w:rsidRDefault="006D4E77" w:rsidP="003F1D54">
      <w:pPr>
        <w:spacing w:after="0" w:line="240" w:lineRule="auto"/>
      </w:pPr>
    </w:p>
    <w:p w:rsidR="006D4E77" w:rsidRDefault="006D4E77" w:rsidP="003F1D54">
      <w:pPr>
        <w:spacing w:after="0" w:line="240" w:lineRule="auto"/>
      </w:pPr>
      <w:r>
        <w:t>There were no modifications to the agenda.</w:t>
      </w:r>
    </w:p>
    <w:p w:rsidR="006D4E77" w:rsidRDefault="006D4E77" w:rsidP="003F1D54">
      <w:pPr>
        <w:spacing w:after="0" w:line="240" w:lineRule="auto"/>
      </w:pPr>
    </w:p>
    <w:p w:rsidR="006D4E77" w:rsidRDefault="006D4E77" w:rsidP="003F1D54">
      <w:pPr>
        <w:spacing w:after="0" w:line="240" w:lineRule="auto"/>
      </w:pPr>
      <w:r>
        <w:t>Commissioner Dozier motioned to approve the agenda.  Commissioner Thompson seconded.  Motion carried.</w:t>
      </w:r>
    </w:p>
    <w:p w:rsidR="006D4E77" w:rsidRDefault="006D4E77" w:rsidP="003F1D54">
      <w:pPr>
        <w:spacing w:after="0" w:line="240" w:lineRule="auto"/>
      </w:pPr>
    </w:p>
    <w:p w:rsidR="006D4E77" w:rsidRDefault="006D4E77" w:rsidP="003F1D54">
      <w:pPr>
        <w:spacing w:after="0" w:line="240" w:lineRule="auto"/>
      </w:pPr>
      <w:r>
        <w:t>There were no citizen comments from the floor.</w:t>
      </w:r>
    </w:p>
    <w:p w:rsidR="006D4E77" w:rsidRDefault="006D4E77" w:rsidP="003F1D54">
      <w:pPr>
        <w:spacing w:after="0" w:line="240" w:lineRule="auto"/>
      </w:pPr>
    </w:p>
    <w:p w:rsidR="00FC4173" w:rsidRDefault="00FC4173" w:rsidP="003F1D54">
      <w:pPr>
        <w:spacing w:after="0" w:line="240" w:lineRule="auto"/>
      </w:pPr>
      <w:r>
        <w:t>Commissioner Dozier motioned to approve the Chamber of Commerce 2019 Dues.  Commissioner Thompson seconded.  The amount is $70.00 for the 2019 Membership.  Motion carried.</w:t>
      </w:r>
    </w:p>
    <w:p w:rsidR="00FC4173" w:rsidRDefault="00FC4173" w:rsidP="003F1D54">
      <w:pPr>
        <w:spacing w:after="0" w:line="240" w:lineRule="auto"/>
      </w:pPr>
    </w:p>
    <w:p w:rsidR="006D4E77" w:rsidRDefault="00FC4173" w:rsidP="003F1D54">
      <w:pPr>
        <w:spacing w:after="0" w:line="240" w:lineRule="auto"/>
      </w:pPr>
      <w:r>
        <w:t>Commissioner Dozier motioned to approve</w:t>
      </w:r>
      <w:r w:rsidR="0078241B" w:rsidRPr="0078241B">
        <w:t xml:space="preserve"> </w:t>
      </w:r>
      <w:r w:rsidR="0078241B">
        <w:t>a donation in the amount of $500.00</w:t>
      </w:r>
      <w:r w:rsidR="0078241B">
        <w:t xml:space="preserve"> to</w:t>
      </w:r>
      <w:r>
        <w:t xml:space="preserve"> the </w:t>
      </w:r>
      <w:r w:rsidR="00764928">
        <w:t xml:space="preserve">Hinsdale County </w:t>
      </w:r>
      <w:r w:rsidR="0078241B">
        <w:t xml:space="preserve">Historical Society.  Commissioner Thompson seconded.  </w:t>
      </w:r>
      <w:r w:rsidR="00764928">
        <w:t>The commissioners appreciate</w:t>
      </w:r>
      <w:bookmarkStart w:id="0" w:name="_GoBack"/>
      <w:bookmarkEnd w:id="0"/>
      <w:r w:rsidR="0078241B">
        <w:t xml:space="preserve"> Hinsdale</w:t>
      </w:r>
      <w:r w:rsidR="00764928">
        <w:t xml:space="preserve"> County</w:t>
      </w:r>
      <w:r w:rsidR="0078241B">
        <w:t xml:space="preserve"> Museum’s ongoing long term preservation of county furniture and records.  The request was for $1,500.00 and the commissioners feel that $500.00 is in line with previous years.  Motion carried.</w:t>
      </w:r>
      <w:r>
        <w:t xml:space="preserve">   </w:t>
      </w:r>
    </w:p>
    <w:p w:rsidR="00474464" w:rsidRDefault="00474464" w:rsidP="003F1D54">
      <w:pPr>
        <w:spacing w:after="0" w:line="240" w:lineRule="auto"/>
      </w:pPr>
    </w:p>
    <w:p w:rsidR="0078241B" w:rsidRDefault="0078241B" w:rsidP="003F1D54">
      <w:pPr>
        <w:spacing w:after="0" w:line="240" w:lineRule="auto"/>
      </w:pPr>
      <w:r>
        <w:t>Commissioner Dozier motioned to pay all approved bills.  Commissioner Thompson seconded.  Motion carried.</w:t>
      </w:r>
    </w:p>
    <w:p w:rsidR="0078241B" w:rsidRDefault="0078241B" w:rsidP="003F1D54">
      <w:pPr>
        <w:spacing w:after="0" w:line="240" w:lineRule="auto"/>
      </w:pPr>
    </w:p>
    <w:p w:rsidR="00922506" w:rsidRDefault="00922506" w:rsidP="00922506">
      <w:pPr>
        <w:spacing w:after="0"/>
      </w:pPr>
      <w:r>
        <w:t>Commissioner Dozier</w:t>
      </w:r>
      <w:r>
        <w:t xml:space="preserve"> motioned to go in to Executive Session for discussion of a personnel matter pursuant to C.R.S. Section 24-6-4-2(4)(f), to </w:t>
      </w:r>
      <w:r w:rsidR="00B34BA5">
        <w:t xml:space="preserve">discuss </w:t>
      </w:r>
      <w:r>
        <w:t>Emergency Services Director candidates and not involving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personal to particular employees.  Commissioner Thompson seconded.  Motion carried.</w:t>
      </w:r>
    </w:p>
    <w:p w:rsidR="00922506" w:rsidRDefault="00922506" w:rsidP="00922506">
      <w:pPr>
        <w:spacing w:after="0"/>
      </w:pPr>
    </w:p>
    <w:p w:rsidR="00922506" w:rsidRDefault="00922506" w:rsidP="00922506">
      <w:pPr>
        <w:spacing w:after="0" w:line="240" w:lineRule="auto"/>
      </w:pPr>
      <w:r>
        <w:t xml:space="preserve">The time is now </w:t>
      </w:r>
      <w:r w:rsidR="00C856D5">
        <w:t>11:32</w:t>
      </w:r>
      <w:r>
        <w:t xml:space="preserve"> p.m. and the Executive Session has been concluded.  The participants in the Executive Session were:  Commissioner Cindy Dozier, Commissioner Susan Thompson,</w:t>
      </w:r>
      <w:r w:rsidR="00C856D5">
        <w:t xml:space="preserve"> </w:t>
      </w:r>
      <w:r>
        <w:t>Commissioner Whinnery</w:t>
      </w:r>
      <w:r w:rsidR="00C856D5">
        <w:t xml:space="preserve"> by phone, Administrator Jami Scroggins and Carolin</w:t>
      </w:r>
      <w:r>
        <w:t>e Mitchell.</w:t>
      </w:r>
    </w:p>
    <w:p w:rsidR="00922506" w:rsidRDefault="00922506" w:rsidP="00922506">
      <w:pPr>
        <w:spacing w:after="0" w:line="240" w:lineRule="auto"/>
      </w:pPr>
    </w:p>
    <w:p w:rsidR="00922506" w:rsidRDefault="00922506" w:rsidP="00922506">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922506" w:rsidRDefault="00922506" w:rsidP="00922506">
      <w:pPr>
        <w:spacing w:after="0" w:line="240" w:lineRule="auto"/>
      </w:pPr>
    </w:p>
    <w:p w:rsidR="0078241B" w:rsidRDefault="00922506" w:rsidP="003F1D54">
      <w:pPr>
        <w:spacing w:after="0" w:line="240" w:lineRule="auto"/>
      </w:pPr>
      <w:r>
        <w:t xml:space="preserve">There being none the meeting adjourned at </w:t>
      </w:r>
      <w:r w:rsidR="00C856D5">
        <w:t>11:33 p.m.</w:t>
      </w:r>
    </w:p>
    <w:p w:rsidR="00474464" w:rsidRDefault="00474464" w:rsidP="003F1D54">
      <w:pPr>
        <w:spacing w:after="0" w:line="240" w:lineRule="auto"/>
      </w:pPr>
    </w:p>
    <w:p w:rsidR="00474464" w:rsidRDefault="00474464" w:rsidP="00474464">
      <w:pPr>
        <w:spacing w:after="0"/>
      </w:pPr>
      <w:r>
        <w:t>The next regularly scheduled meeting of the Board of County Commissioners will be held at 10:00 a.m. on December 5, 2018 in the Commissioners Meeting Room.</w:t>
      </w:r>
    </w:p>
    <w:p w:rsidR="008F15A2" w:rsidRDefault="008F15A2" w:rsidP="003F1D54">
      <w:pPr>
        <w:spacing w:after="0" w:line="240" w:lineRule="auto"/>
      </w:pPr>
    </w:p>
    <w:p w:rsidR="008F15A2" w:rsidRDefault="008F15A2" w:rsidP="003F1D54">
      <w:pPr>
        <w:spacing w:after="0" w:line="240" w:lineRule="auto"/>
      </w:pPr>
      <w:r>
        <w:t>WARRANTS ALLOWED GENERAL FUND – Meeting of November 7, 2018</w:t>
      </w:r>
    </w:p>
    <w:p w:rsidR="008F15A2" w:rsidRDefault="008F15A2" w:rsidP="003F1D54">
      <w:pPr>
        <w:spacing w:after="0" w:line="240" w:lineRule="auto"/>
      </w:pPr>
      <w:r>
        <w:t>Oct. 31, 2018</w:t>
      </w:r>
    </w:p>
    <w:p w:rsidR="008F15A2" w:rsidRDefault="008F15A2" w:rsidP="003F1D54">
      <w:pPr>
        <w:spacing w:after="0" w:line="240" w:lineRule="auto"/>
      </w:pPr>
    </w:p>
    <w:tbl>
      <w:tblPr>
        <w:tblW w:w="7780" w:type="dxa"/>
        <w:tblInd w:w="93" w:type="dxa"/>
        <w:tblLook w:val="04A0" w:firstRow="1" w:lastRow="0" w:firstColumn="1" w:lastColumn="0" w:noHBand="0" w:noVBand="1"/>
      </w:tblPr>
      <w:tblGrid>
        <w:gridCol w:w="960"/>
        <w:gridCol w:w="3060"/>
        <w:gridCol w:w="2200"/>
        <w:gridCol w:w="1560"/>
      </w:tblGrid>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64923</w:t>
            </w: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AFLAC</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1,087.94</w:t>
            </w: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 xml:space="preserve">  GF PAYROLL LIABILITIES</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270.19</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 xml:space="preserve">  RB PAYROLL LIABILITIES</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474.68</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 xml:space="preserve">  SO PAYROLL LIABILITIES</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241.37</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 xml:space="preserve">  ES PAYROLL LIABILITIES</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101.70</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r>
      <w:tr w:rsidR="002053B2" w:rsidRPr="002053B2" w:rsidTr="002053B2">
        <w:trPr>
          <w:trHeight w:val="300"/>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64924</w:t>
            </w: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CHP INSURANCE</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37,959.48</w:t>
            </w:r>
          </w:p>
        </w:tc>
      </w:tr>
      <w:tr w:rsidR="002053B2" w:rsidRPr="002053B2" w:rsidTr="002053B2">
        <w:trPr>
          <w:trHeight w:val="300"/>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 xml:space="preserve">  GF PAYROLL LIABILITIES</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10,476.40</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r>
      <w:tr w:rsidR="002053B2" w:rsidRPr="002053B2" w:rsidTr="002053B2">
        <w:trPr>
          <w:trHeight w:val="300"/>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 xml:space="preserve">  RB PAYROLL LIABILITIES</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13,172.36</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 xml:space="preserve">  SO PAYROLL LIABILITIES</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4,281.77</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 xml:space="preserve">  PH PAYROLL LIABILITIES</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8,408.50</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 xml:space="preserve">  ES PAYROLL LIABILITIES</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1,620.45</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64925</w:t>
            </w: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VOID</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0.00</w:t>
            </w: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64926</w:t>
            </w: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VOID</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0.00</w:t>
            </w: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64927</w:t>
            </w:r>
          </w:p>
        </w:tc>
        <w:tc>
          <w:tcPr>
            <w:tcW w:w="5260" w:type="dxa"/>
            <w:gridSpan w:val="2"/>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OFFICE OF THE ATTORNEY GENERAL</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919.20</w:t>
            </w: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 xml:space="preserve">  RB PAYROLL LIABILITIES</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919.20</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64928</w:t>
            </w: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RELIANCE STANDARD</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263.03</w:t>
            </w: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 xml:space="preserve">  GF PAYROLL LIABILITIES</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149.48</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 xml:space="preserve">  RB PAYROLL LIABILITIES</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75.15</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r w:rsidRPr="002053B2">
              <w:rPr>
                <w:rFonts w:ascii="Arial" w:eastAsia="Times New Roman" w:hAnsi="Arial" w:cs="Arial"/>
                <w:color w:val="000000"/>
                <w:sz w:val="20"/>
                <w:szCs w:val="20"/>
              </w:rPr>
              <w:t xml:space="preserve">  SO PAYROLL LIABILITIES</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color w:val="000000"/>
                <w:sz w:val="20"/>
                <w:szCs w:val="20"/>
              </w:rPr>
            </w:pPr>
            <w:r w:rsidRPr="002053B2">
              <w:rPr>
                <w:rFonts w:ascii="Arial" w:eastAsia="Times New Roman" w:hAnsi="Arial" w:cs="Arial"/>
                <w:color w:val="000000"/>
                <w:sz w:val="20"/>
                <w:szCs w:val="20"/>
              </w:rPr>
              <w:t>38.40</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Arial" w:eastAsia="Times New Roman" w:hAnsi="Arial" w:cs="Arial"/>
                <w:b/>
                <w:bCs/>
                <w:color w:val="000000"/>
                <w:sz w:val="20"/>
                <w:szCs w:val="20"/>
              </w:rPr>
            </w:pPr>
            <w:r w:rsidRPr="002053B2">
              <w:rPr>
                <w:rFonts w:ascii="Arial" w:eastAsia="Times New Roman" w:hAnsi="Arial" w:cs="Arial"/>
                <w:b/>
                <w:bCs/>
                <w:color w:val="000000"/>
                <w:sz w:val="20"/>
                <w:szCs w:val="20"/>
              </w:rPr>
              <w:t>40,229.65</w:t>
            </w: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r>
      <w:tr w:rsidR="002053B2" w:rsidRPr="002053B2" w:rsidTr="002053B2">
        <w:trPr>
          <w:trHeight w:val="255"/>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sz w:val="20"/>
                <w:szCs w:val="20"/>
              </w:rPr>
            </w:pPr>
          </w:p>
        </w:tc>
      </w:tr>
      <w:tr w:rsidR="002053B2" w:rsidRPr="002053B2" w:rsidTr="002053B2">
        <w:trPr>
          <w:trHeight w:val="300"/>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3336</w:t>
            </w: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BEBOUT, JOHN</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PAYROLL</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3,068.15</w:t>
            </w:r>
          </w:p>
        </w:tc>
      </w:tr>
      <w:tr w:rsidR="002053B2" w:rsidRPr="002053B2" w:rsidTr="002053B2">
        <w:trPr>
          <w:trHeight w:val="300"/>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3337</w:t>
            </w: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BLOWERS, JOALLEN</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PAYROLL</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2,851.54</w:t>
            </w:r>
          </w:p>
        </w:tc>
      </w:tr>
      <w:tr w:rsidR="002053B2" w:rsidRPr="002053B2" w:rsidTr="002053B2">
        <w:trPr>
          <w:trHeight w:val="300"/>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3316</w:t>
            </w: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BOYCE, SHERRI</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PAYROLL</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2,732.45</w:t>
            </w:r>
          </w:p>
        </w:tc>
      </w:tr>
      <w:tr w:rsidR="002053B2" w:rsidRPr="002053B2" w:rsidTr="002053B2">
        <w:trPr>
          <w:trHeight w:val="300"/>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lastRenderedPageBreak/>
              <w:t>3329</w:t>
            </w: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BRADSTREET-McNITT, LYNN</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PAYROLL</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3,068.55</w:t>
            </w:r>
          </w:p>
        </w:tc>
      </w:tr>
      <w:tr w:rsidR="002053B2" w:rsidRPr="002053B2" w:rsidTr="002053B2">
        <w:trPr>
          <w:trHeight w:val="300"/>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3321</w:t>
            </w: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BRUCE, RON</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SO PAYROLL</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1,919.98</w:t>
            </w:r>
          </w:p>
        </w:tc>
      </w:tr>
      <w:tr w:rsidR="002053B2" w:rsidRPr="002053B2" w:rsidTr="002053B2">
        <w:trPr>
          <w:trHeight w:val="300"/>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3322</w:t>
            </w: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CASEY, JUSTIN</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SO PAYROLL</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3,423.95</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3317</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DE LA PARRA, WILLIAM L</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3,117.29</w:t>
            </w:r>
          </w:p>
        </w:tc>
      </w:tr>
      <w:tr w:rsidR="002053B2" w:rsidRPr="002053B2" w:rsidTr="002053B2">
        <w:trPr>
          <w:trHeight w:val="300"/>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3338</w:t>
            </w: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DECKER, WARREN</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PAYROLL</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2,176.52</w:t>
            </w:r>
          </w:p>
        </w:tc>
      </w:tr>
      <w:tr w:rsidR="002053B2" w:rsidRPr="002053B2" w:rsidTr="002053B2">
        <w:trPr>
          <w:trHeight w:val="300"/>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3323</w:t>
            </w: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DOZIER, ANDREW</w:t>
            </w: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SO PAYROLL</w:t>
            </w: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39.30</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3332</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DOZIER, CINDY</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2,661.97</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3324</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FERRIS, CHARLES R</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SO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1,477.75</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3320</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GRAY, JERRY</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487.72</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3360</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GRAY, JERRY</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ES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2,496.90</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3352</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GRODY-PATINKIN, ISAAC</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1,957.93</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3344</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HANNAH, MONTE</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2,689.78</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3347</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HARDY, TARA</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3,605.23</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3354</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HARTJE, KRISTEN C</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14.63</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3330</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HINES, SANDRA J</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1,813.85</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3353</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HUDGINS, DONNA SUE</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2,027.43</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3325</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KAMINSKI, JORDAN</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SO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3,891.93</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3328</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KIMBALL II, RICHARD DEAN</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2,128.67</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3335</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KORTMEYER, DAWN </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TS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1,830.65</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3345</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LANKTREE, JEFFREY</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2,877.66</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3315</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LAWRENCE, LORI</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2,414.29</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3351</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LINSEY, JODI</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1,788.31</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3326</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MCDONALD, BARBARA</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SO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3,507.17</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3339</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MCNITT, GAVIN</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2,730.46</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3346</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MENZIES, DONALD</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3,105.37</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3349</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MICHAELS, KATIE</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1,703.86</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3358</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MILLS, LANA</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206.86</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3318</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PALMISANO, LAURA</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2,167.40</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3355</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RABON, CINDA G</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436.07</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3340</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RAGLE, NORMAN</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3,352.60</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3350</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REYNOLDS, JANET L</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1,425.88</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3319</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ROBERTS, JOAN</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2,876.28</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3331</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SCROGGINS, JAMI</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3,407.91</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3348</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SHIDLER, SHAWN D</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2,042.12</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3341</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SNOW, JENE</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2,480.29</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3327</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STARNES, DENIM W</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SO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2,970.59</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3356</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TAYLOR, RONALD</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90.50</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3342</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THOMPSON, BRECK</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2,439.35</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3333</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THOMPSON, SUSAN</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3,462.64</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3359</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TILEY, ERIN M</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206.86</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3334</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WHINNERY, STAN</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2,621.28</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3357</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WUEST, ECHO</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322.60</w:t>
            </w:r>
          </w:p>
        </w:tc>
      </w:tr>
      <w:tr w:rsidR="002053B2" w:rsidRPr="002053B2" w:rsidTr="002053B2">
        <w:trPr>
          <w:trHeight w:val="300"/>
        </w:trPr>
        <w:tc>
          <w:tcPr>
            <w:tcW w:w="9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3343</w:t>
            </w:r>
          </w:p>
        </w:tc>
        <w:tc>
          <w:tcPr>
            <w:tcW w:w="30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YEAGER, DRU L</w:t>
            </w:r>
          </w:p>
        </w:tc>
        <w:tc>
          <w:tcPr>
            <w:tcW w:w="220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TS PAYROLL</w:t>
            </w:r>
          </w:p>
        </w:tc>
        <w:tc>
          <w:tcPr>
            <w:tcW w:w="1560" w:type="dxa"/>
            <w:tcBorders>
              <w:top w:val="nil"/>
              <w:left w:val="nil"/>
              <w:bottom w:val="nil"/>
              <w:right w:val="nil"/>
            </w:tcBorders>
            <w:shd w:val="clear" w:color="000000" w:fill="FFFFFF"/>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793.80</w:t>
            </w:r>
          </w:p>
        </w:tc>
      </w:tr>
      <w:tr w:rsidR="002053B2" w:rsidRPr="002053B2" w:rsidTr="002053B2">
        <w:trPr>
          <w:trHeight w:val="300"/>
        </w:trPr>
        <w:tc>
          <w:tcPr>
            <w:tcW w:w="9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p>
        </w:tc>
        <w:tc>
          <w:tcPr>
            <w:tcW w:w="30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p>
        </w:tc>
        <w:tc>
          <w:tcPr>
            <w:tcW w:w="220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p>
        </w:tc>
        <w:tc>
          <w:tcPr>
            <w:tcW w:w="156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b/>
                <w:bCs/>
                <w:color w:val="000000"/>
              </w:rPr>
            </w:pPr>
            <w:r w:rsidRPr="002053B2">
              <w:rPr>
                <w:rFonts w:ascii="Calibri" w:eastAsia="Times New Roman" w:hAnsi="Calibri" w:cs="Arial"/>
                <w:b/>
                <w:bCs/>
                <w:color w:val="000000"/>
              </w:rPr>
              <w:t>98,912.32</w:t>
            </w:r>
          </w:p>
        </w:tc>
      </w:tr>
    </w:tbl>
    <w:p w:rsidR="002053B2" w:rsidRDefault="002053B2" w:rsidP="003F1D54">
      <w:pPr>
        <w:spacing w:after="0" w:line="240" w:lineRule="auto"/>
      </w:pPr>
    </w:p>
    <w:p w:rsidR="002053B2" w:rsidRDefault="002053B2" w:rsidP="002053B2">
      <w:pPr>
        <w:spacing w:after="0" w:line="240" w:lineRule="auto"/>
      </w:pPr>
      <w:r>
        <w:t>WARRANTS ALLOWED GENERAL FUND – Meeting of November 7, 2018 (con”t)</w:t>
      </w:r>
    </w:p>
    <w:p w:rsidR="002053B2" w:rsidRDefault="002053B2" w:rsidP="002053B2">
      <w:pPr>
        <w:spacing w:after="0" w:line="240" w:lineRule="auto"/>
      </w:pPr>
      <w:r>
        <w:t>Nov. 7, 2018</w:t>
      </w:r>
    </w:p>
    <w:p w:rsidR="002053B2" w:rsidRDefault="002053B2" w:rsidP="002053B2">
      <w:pPr>
        <w:spacing w:after="0" w:line="240" w:lineRule="auto"/>
      </w:pPr>
    </w:p>
    <w:tbl>
      <w:tblPr>
        <w:tblW w:w="7755" w:type="dxa"/>
        <w:tblInd w:w="93" w:type="dxa"/>
        <w:tblLook w:val="04A0" w:firstRow="1" w:lastRow="0" w:firstColumn="1" w:lastColumn="0" w:noHBand="0" w:noVBand="1"/>
      </w:tblPr>
      <w:tblGrid>
        <w:gridCol w:w="820"/>
        <w:gridCol w:w="3337"/>
        <w:gridCol w:w="1978"/>
        <w:gridCol w:w="1620"/>
      </w:tblGrid>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64958</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BANKCARD CENTER</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9,203.11</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  GF</w:t>
            </w:r>
          </w:p>
        </w:tc>
        <w:tc>
          <w:tcPr>
            <w:tcW w:w="1978"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4,438.67</w:t>
            </w:r>
          </w:p>
        </w:tc>
        <w:tc>
          <w:tcPr>
            <w:tcW w:w="162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  RB</w:t>
            </w:r>
          </w:p>
        </w:tc>
        <w:tc>
          <w:tcPr>
            <w:tcW w:w="1978"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572.25</w:t>
            </w:r>
          </w:p>
        </w:tc>
        <w:tc>
          <w:tcPr>
            <w:tcW w:w="162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  SO</w:t>
            </w:r>
          </w:p>
        </w:tc>
        <w:tc>
          <w:tcPr>
            <w:tcW w:w="1978"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1,754.42</w:t>
            </w:r>
          </w:p>
        </w:tc>
        <w:tc>
          <w:tcPr>
            <w:tcW w:w="162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  PH</w:t>
            </w:r>
          </w:p>
        </w:tc>
        <w:tc>
          <w:tcPr>
            <w:tcW w:w="1978"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865.50</w:t>
            </w:r>
          </w:p>
        </w:tc>
        <w:tc>
          <w:tcPr>
            <w:tcW w:w="162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  ES</w:t>
            </w:r>
          </w:p>
        </w:tc>
        <w:tc>
          <w:tcPr>
            <w:tcW w:w="1978"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1,572.27</w:t>
            </w:r>
          </w:p>
        </w:tc>
        <w:tc>
          <w:tcPr>
            <w:tcW w:w="1620"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64959</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VOID</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VOID</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64960</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VOID</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VOID</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64961</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VOID</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VOID</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64962</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BLUE SPRUCE BUILDING MATERIALS</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REC CAMPGROUND SUPPLIES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119.76</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64963</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BLUE SPRUCE BUILDING MATERIALS</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ES SUPPLIES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1.98</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64964</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BLUE SPRUCE BUILDING MATERIALS</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SO SUPPLIES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52.92</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64965</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BLUE SPRUCE BUILDING MATERIALS</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COURTHOUSE SUPPLIES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38.42</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64966</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BLUE SPRUCE BUILDING MATERIALS</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SUPPLIES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457.11</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64967</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CARQUEST OF PAGOSA SPRINGS</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MOTOR VEHICLE PARTS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84.67</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64968</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CITY OF GUNNISON</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REC WATER SYSTEM TESTING</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40.00</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64969</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DENIS A COX</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COURTHOUSE REPAIRS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75.00</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64970</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DISH</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SUBSCRIPTION</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45.73</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64971</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FERRELL GAS</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Arial" w:eastAsia="Times New Roman" w:hAnsi="Arial" w:cs="Arial"/>
                <w:color w:val="000000"/>
              </w:rPr>
            </w:pP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1,012.25</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  RB PROPANE</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628.81</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  GF PROPANE</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292.24</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  TS PROPANE</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91.20</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64972</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GL COMPUTER SERVICE</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150.00</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  GF EQUIPMENT SERVICE</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75.00</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  SO EQUIPMENT SERVICE</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75.00</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64973</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GUNNISON CONSTRUCTION</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TS SERVICES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100.00</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64974</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GUNNISON COUNTRY PUBLICATIONS</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PUBLICATIONS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27.38</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64975</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JJ KELLER AND ASSOCIATES</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TRAINING</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1,264.37</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64976</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KRISTINE M BORCHERS</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RWEACT SERVICES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5,933.52</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64977</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LCAMC</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SO PROFESSIONAL SERVICES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49.00</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64978</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LAKE CITY DIRT</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DOLA GRANT EXPENSES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2,456.59</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64979</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LAKE CITY, TOWN OF</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UTILITIES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321.90</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64980</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LFHSD</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ES MEDICAL SUPPLIES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819.60</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64981</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LAWSON PRODUCTS</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SUPPLIES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287.45</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64982</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MCI</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119.92</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  GF TELEPHONE</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36.81</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  RB TELEPHONE</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22.74</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  SO TELEPHONE</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12.56</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  PH TELEPHONE</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47.81</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64983</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MUD SHAVER CAR WASH</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MOTOR VEHICLE SERVICE</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12.50</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64984</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NAVAJO TRAIL RENTAL CENTER</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RB SUPPLIES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9.65</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64985</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PARADISE PROPERTY SERVICE</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COURTHOUSE REPAIRS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320.00</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64986</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PROCOM, LLC</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107.50</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  RB PROFESSIONAL SERVICES</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62.50</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 xml:space="preserve">  SO PROFESSIONAL SERVICES</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45.00</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64987</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STATE OF COLORADO</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RENEWALS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40.91</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64988</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VERIZON WIRELESS</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SO CELL PHONES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177.98</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64989</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VISTA WORKS</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MARKETING EXPENSES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2,100.00</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64990</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WAGNER EQUIPMENT CO</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HILL 71 EQUIPMENT RENTAL</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1,700.00</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64991</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WEX BANK</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SO FUEL</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1,267.20</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64992</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XEROX CORPORATION</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COPIER SERVICES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185.46</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64993</w:t>
            </w: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XEROX CORPORATION</w:t>
            </w: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r w:rsidRPr="002053B2">
              <w:rPr>
                <w:rFonts w:ascii="Calibri" w:eastAsia="Times New Roman" w:hAnsi="Calibri" w:cs="Arial"/>
                <w:color w:val="000000"/>
              </w:rPr>
              <w:t>GF COPIER SERVICES</w:t>
            </w: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r w:rsidRPr="002053B2">
              <w:rPr>
                <w:rFonts w:ascii="Calibri" w:eastAsia="Times New Roman" w:hAnsi="Calibri" w:cs="Arial"/>
                <w:color w:val="000000"/>
              </w:rPr>
              <w:t>412.38</w:t>
            </w: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p>
        </w:tc>
      </w:tr>
      <w:tr w:rsidR="002053B2" w:rsidRPr="002053B2" w:rsidTr="00BD5D0D">
        <w:trPr>
          <w:trHeight w:val="300"/>
        </w:trPr>
        <w:tc>
          <w:tcPr>
            <w:tcW w:w="8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color w:val="000000"/>
              </w:rPr>
            </w:pPr>
          </w:p>
        </w:tc>
        <w:tc>
          <w:tcPr>
            <w:tcW w:w="3337"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p>
        </w:tc>
        <w:tc>
          <w:tcPr>
            <w:tcW w:w="1978" w:type="dxa"/>
            <w:tcBorders>
              <w:top w:val="nil"/>
              <w:left w:val="nil"/>
              <w:bottom w:val="nil"/>
              <w:right w:val="nil"/>
            </w:tcBorders>
            <w:shd w:val="clear" w:color="auto" w:fill="auto"/>
            <w:noWrap/>
            <w:vAlign w:val="bottom"/>
            <w:hideMark/>
          </w:tcPr>
          <w:p w:rsidR="002053B2" w:rsidRPr="002053B2" w:rsidRDefault="002053B2" w:rsidP="002053B2">
            <w:pPr>
              <w:spacing w:after="0" w:line="240" w:lineRule="auto"/>
              <w:rPr>
                <w:rFonts w:ascii="Calibri" w:eastAsia="Times New Roman" w:hAnsi="Calibri" w:cs="Arial"/>
                <w:color w:val="000000"/>
              </w:rPr>
            </w:pPr>
          </w:p>
        </w:tc>
        <w:tc>
          <w:tcPr>
            <w:tcW w:w="1620" w:type="dxa"/>
            <w:tcBorders>
              <w:top w:val="nil"/>
              <w:left w:val="nil"/>
              <w:bottom w:val="nil"/>
              <w:right w:val="nil"/>
            </w:tcBorders>
            <w:shd w:val="clear" w:color="auto" w:fill="auto"/>
            <w:noWrap/>
            <w:vAlign w:val="center"/>
            <w:hideMark/>
          </w:tcPr>
          <w:p w:rsidR="002053B2" w:rsidRPr="002053B2" w:rsidRDefault="002053B2" w:rsidP="002053B2">
            <w:pPr>
              <w:spacing w:after="0" w:line="240" w:lineRule="auto"/>
              <w:jc w:val="right"/>
              <w:rPr>
                <w:rFonts w:ascii="Calibri" w:eastAsia="Times New Roman" w:hAnsi="Calibri" w:cs="Arial"/>
                <w:b/>
                <w:bCs/>
                <w:color w:val="000000"/>
              </w:rPr>
            </w:pPr>
            <w:r w:rsidRPr="002053B2">
              <w:rPr>
                <w:rFonts w:ascii="Calibri" w:eastAsia="Times New Roman" w:hAnsi="Calibri" w:cs="Arial"/>
                <w:b/>
                <w:bCs/>
                <w:color w:val="000000"/>
              </w:rPr>
              <w:t>28,994.26</w:t>
            </w:r>
          </w:p>
        </w:tc>
      </w:tr>
    </w:tbl>
    <w:p w:rsidR="00B43449" w:rsidRDefault="00B43449" w:rsidP="00745BD7">
      <w:pPr>
        <w:spacing w:after="0"/>
      </w:pPr>
    </w:p>
    <w:p w:rsidR="003F1D54" w:rsidRDefault="00BD5D0D" w:rsidP="00745BD7">
      <w:pPr>
        <w:spacing w:after="0"/>
      </w:pPr>
      <w:r>
        <w:t>WARRANTS ALLOWED GENERAL FUND – Meeting of November 7, 2018 (con’t)</w:t>
      </w:r>
    </w:p>
    <w:p w:rsidR="00BD5D0D" w:rsidRDefault="00BD5D0D" w:rsidP="00745BD7">
      <w:pPr>
        <w:spacing w:after="0"/>
      </w:pPr>
      <w:r>
        <w:t>Nov. 14, 2018</w:t>
      </w:r>
    </w:p>
    <w:p w:rsidR="000D0001" w:rsidRDefault="000D0001" w:rsidP="00745BD7">
      <w:pPr>
        <w:spacing w:after="0"/>
      </w:pPr>
    </w:p>
    <w:tbl>
      <w:tblPr>
        <w:tblW w:w="7665" w:type="dxa"/>
        <w:tblInd w:w="93" w:type="dxa"/>
        <w:tblLook w:val="04A0" w:firstRow="1" w:lastRow="0" w:firstColumn="1" w:lastColumn="0" w:noHBand="0" w:noVBand="1"/>
      </w:tblPr>
      <w:tblGrid>
        <w:gridCol w:w="923"/>
        <w:gridCol w:w="3322"/>
        <w:gridCol w:w="2250"/>
        <w:gridCol w:w="1217"/>
      </w:tblGrid>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64994</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ARP'S, LLC</w:t>
            </w:r>
          </w:p>
        </w:tc>
        <w:tc>
          <w:tcPr>
            <w:tcW w:w="225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PH MEETING EXPENSES</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344.00</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64995</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BUSINESS OPTIONS</w:t>
            </w:r>
          </w:p>
        </w:tc>
        <w:tc>
          <w:tcPr>
            <w:tcW w:w="225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EMS BILLING SERVICES</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53.12</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64996</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CHILLIN' INTERNET CAFE</w:t>
            </w:r>
          </w:p>
        </w:tc>
        <w:tc>
          <w:tcPr>
            <w:tcW w:w="225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GF ELECTION JUDGE MEALS</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228.00</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64997</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COLORADO BUREAU OF INVESTIGATION</w:t>
            </w:r>
          </w:p>
        </w:tc>
        <w:tc>
          <w:tcPr>
            <w:tcW w:w="225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SO FINGERPRINTS</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144.00</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64998</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COLORADO COUNTIES INC</w:t>
            </w:r>
          </w:p>
        </w:tc>
        <w:tc>
          <w:tcPr>
            <w:tcW w:w="225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GF TRAINING</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75.00</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64999</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COLORADO DEPT OF REVENUE, DMV</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RB DRIVING RECORD CHECKS</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18.00</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65000</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DIGITCOM ELECTRONICS, INC</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RB RADIO MAINTENANCE</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80.00</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65001</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EMERGENCY MEDICAL PRODUCTS INC</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EMS MEDICAL SUPPLIES</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351.82</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65002</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GCEA</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1,858.04</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 xml:space="preserve">  GF UTILITIES</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933.40</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 xml:space="preserve">  RB UTILITIES</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722.45</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 xml:space="preserve">  PH UTILITIES</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139.02</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 xml:space="preserve">  TS UTILITIES</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63.17</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65003</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GL COMPUTER SERVICE, INC</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SO COMPUTER SUPPLIES</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84.99</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65004</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GUNNISON COUNTY FINANCE</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GF HEALTH AND HUMAN SERVICES</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10,824.41</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65005</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GUNNISON COUNTY FINANCE</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TS TRASH HAULING</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4,103.09</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65006</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HART INTERCIVIC, INC</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GF ELECTION SUPPLIES</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4,789.85</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65007</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JODI LINSEY</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 xml:space="preserve">PH </w:t>
            </w:r>
            <w:r w:rsidRPr="000D0001">
              <w:rPr>
                <w:rFonts w:ascii="Arial" w:eastAsia="Times New Roman" w:hAnsi="Arial" w:cs="Arial"/>
                <w:color w:val="000000"/>
                <w:sz w:val="20"/>
                <w:szCs w:val="20"/>
              </w:rPr>
              <w:lastRenderedPageBreak/>
              <w:t>REIMBURSEMENT</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lastRenderedPageBreak/>
              <w:t>59.22</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lastRenderedPageBreak/>
              <w:t>65008</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LAKE CITY AREA MEDICAL CENTER</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RB PROFESSIONAL SERVICES</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147.00</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65009</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LAKE CITY, TOWN OF</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GF SALES TAX DISTRIBUTION</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58,135.24</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65010</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LAKE CITY, TOWN OF</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PH WATER AND SEWER</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160.00</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65011</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LAKE FORK HEALTH SERVICES DISTRICT</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GF SALES TAX DISTRIBUTION</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26,303.05</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65012</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MONTROSE MEMORIAL HOSPITAL</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GF CORONER MORGUE FEES</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500.00</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65013</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NATIONAL ASSOCIATION OF COUNTIES</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GF MEMBERSHIP</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450.00</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65014</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QUILL CORPORATION</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GF OFFICE SUPPLIES</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154.62</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65015</w:t>
            </w:r>
          </w:p>
        </w:tc>
        <w:tc>
          <w:tcPr>
            <w:tcW w:w="3322" w:type="dxa"/>
            <w:tcBorders>
              <w:top w:val="nil"/>
              <w:left w:val="nil"/>
              <w:bottom w:val="nil"/>
              <w:right w:val="nil"/>
            </w:tcBorders>
            <w:shd w:val="clear" w:color="auto" w:fill="auto"/>
            <w:noWrap/>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THERMO FLUIDS, INC,</w:t>
            </w: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r w:rsidRPr="000D0001">
              <w:rPr>
                <w:rFonts w:ascii="Arial" w:eastAsia="Times New Roman" w:hAnsi="Arial" w:cs="Arial"/>
                <w:color w:val="000000"/>
                <w:sz w:val="20"/>
                <w:szCs w:val="20"/>
              </w:rPr>
              <w:t>TS RECYCLING FEES</w:t>
            </w: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311.23</w:t>
            </w: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p>
        </w:tc>
        <w:tc>
          <w:tcPr>
            <w:tcW w:w="3322"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p>
        </w:tc>
        <w:tc>
          <w:tcPr>
            <w:tcW w:w="3322"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p>
        </w:tc>
      </w:tr>
      <w:tr w:rsidR="000D0001" w:rsidRPr="000D0001" w:rsidTr="000D0001">
        <w:trPr>
          <w:trHeight w:val="255"/>
        </w:trPr>
        <w:tc>
          <w:tcPr>
            <w:tcW w:w="923"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p>
        </w:tc>
        <w:tc>
          <w:tcPr>
            <w:tcW w:w="3322"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p>
        </w:tc>
        <w:tc>
          <w:tcPr>
            <w:tcW w:w="2250" w:type="dxa"/>
            <w:tcBorders>
              <w:top w:val="nil"/>
              <w:left w:val="nil"/>
              <w:bottom w:val="nil"/>
              <w:right w:val="nil"/>
            </w:tcBorders>
            <w:shd w:val="clear" w:color="auto" w:fill="auto"/>
            <w:noWrap/>
            <w:vAlign w:val="bottom"/>
            <w:hideMark/>
          </w:tcPr>
          <w:p w:rsidR="000D0001" w:rsidRPr="000D0001" w:rsidRDefault="000D0001" w:rsidP="000D0001">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center"/>
            <w:hideMark/>
          </w:tcPr>
          <w:p w:rsidR="000D0001" w:rsidRPr="000D0001" w:rsidRDefault="000D0001" w:rsidP="000D0001">
            <w:pPr>
              <w:spacing w:after="0" w:line="240" w:lineRule="auto"/>
              <w:jc w:val="right"/>
              <w:rPr>
                <w:rFonts w:ascii="Arial" w:eastAsia="Times New Roman" w:hAnsi="Arial" w:cs="Arial"/>
                <w:color w:val="000000"/>
                <w:sz w:val="20"/>
                <w:szCs w:val="20"/>
              </w:rPr>
            </w:pPr>
            <w:r w:rsidRPr="000D0001">
              <w:rPr>
                <w:rFonts w:ascii="Arial" w:eastAsia="Times New Roman" w:hAnsi="Arial" w:cs="Arial"/>
                <w:color w:val="000000"/>
                <w:sz w:val="20"/>
                <w:szCs w:val="20"/>
              </w:rPr>
              <w:t>109,174.68</w:t>
            </w:r>
          </w:p>
        </w:tc>
      </w:tr>
    </w:tbl>
    <w:p w:rsidR="00474464" w:rsidRDefault="00474464" w:rsidP="00745BD7">
      <w:pPr>
        <w:spacing w:after="0"/>
      </w:pPr>
    </w:p>
    <w:p w:rsidR="00474464" w:rsidRDefault="00474464" w:rsidP="00745BD7">
      <w:pPr>
        <w:spacing w:after="0"/>
      </w:pPr>
    </w:p>
    <w:p w:rsidR="00474464" w:rsidRDefault="00474464" w:rsidP="00745BD7">
      <w:pPr>
        <w:spacing w:after="0"/>
      </w:pPr>
    </w:p>
    <w:p w:rsidR="00474464" w:rsidRDefault="00474464" w:rsidP="00745BD7">
      <w:pPr>
        <w:spacing w:after="0"/>
      </w:pPr>
    </w:p>
    <w:p w:rsidR="00024897" w:rsidRDefault="00024897" w:rsidP="00024897">
      <w:pPr>
        <w:spacing w:after="0"/>
      </w:pPr>
      <w:r>
        <w:t>___________________________________________________</w:t>
      </w:r>
    </w:p>
    <w:p w:rsidR="00024897" w:rsidRDefault="00024897" w:rsidP="00024897">
      <w:pPr>
        <w:spacing w:after="0"/>
      </w:pPr>
      <w:r>
        <w:t>Susan Thompson, Chair, Board of County Commissioners</w:t>
      </w:r>
    </w:p>
    <w:p w:rsidR="00024897" w:rsidRDefault="00024897" w:rsidP="00024897">
      <w:pPr>
        <w:spacing w:after="0"/>
      </w:pPr>
    </w:p>
    <w:p w:rsidR="00024897" w:rsidRDefault="00024897" w:rsidP="00024897">
      <w:pPr>
        <w:spacing w:after="0"/>
      </w:pPr>
      <w:r>
        <w:t>ATTEST: ____________________________________________</w:t>
      </w:r>
    </w:p>
    <w:p w:rsidR="00024897" w:rsidRDefault="00024897" w:rsidP="00024897">
      <w:pPr>
        <w:spacing w:after="0"/>
      </w:pPr>
      <w:r>
        <w:t xml:space="preserve">                Joan Roberts, Clerk to the Board</w:t>
      </w:r>
    </w:p>
    <w:p w:rsidR="00474464" w:rsidRDefault="00474464" w:rsidP="00745BD7">
      <w:pPr>
        <w:spacing w:after="0"/>
      </w:pPr>
    </w:p>
    <w:sectPr w:rsidR="00474464" w:rsidSect="002053B2">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D7"/>
    <w:rsid w:val="00024897"/>
    <w:rsid w:val="000D0001"/>
    <w:rsid w:val="0014702C"/>
    <w:rsid w:val="002053B2"/>
    <w:rsid w:val="00244E80"/>
    <w:rsid w:val="003F1D54"/>
    <w:rsid w:val="00404F90"/>
    <w:rsid w:val="00444422"/>
    <w:rsid w:val="00452EC8"/>
    <w:rsid w:val="00453D5D"/>
    <w:rsid w:val="00474464"/>
    <w:rsid w:val="00492423"/>
    <w:rsid w:val="006D4E77"/>
    <w:rsid w:val="00745BD7"/>
    <w:rsid w:val="00764928"/>
    <w:rsid w:val="0078241B"/>
    <w:rsid w:val="00804E0B"/>
    <w:rsid w:val="0085727C"/>
    <w:rsid w:val="008F15A2"/>
    <w:rsid w:val="008F3202"/>
    <w:rsid w:val="00922506"/>
    <w:rsid w:val="0093578A"/>
    <w:rsid w:val="00B34BA5"/>
    <w:rsid w:val="00B43449"/>
    <w:rsid w:val="00BD5D0D"/>
    <w:rsid w:val="00C856D5"/>
    <w:rsid w:val="00F0325C"/>
    <w:rsid w:val="00FC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3608">
      <w:bodyDiv w:val="1"/>
      <w:marLeft w:val="0"/>
      <w:marRight w:val="0"/>
      <w:marTop w:val="0"/>
      <w:marBottom w:val="0"/>
      <w:divBdr>
        <w:top w:val="none" w:sz="0" w:space="0" w:color="auto"/>
        <w:left w:val="none" w:sz="0" w:space="0" w:color="auto"/>
        <w:bottom w:val="none" w:sz="0" w:space="0" w:color="auto"/>
        <w:right w:val="none" w:sz="0" w:space="0" w:color="auto"/>
      </w:divBdr>
    </w:div>
    <w:div w:id="994800943">
      <w:bodyDiv w:val="1"/>
      <w:marLeft w:val="0"/>
      <w:marRight w:val="0"/>
      <w:marTop w:val="0"/>
      <w:marBottom w:val="0"/>
      <w:divBdr>
        <w:top w:val="none" w:sz="0" w:space="0" w:color="auto"/>
        <w:left w:val="none" w:sz="0" w:space="0" w:color="auto"/>
        <w:bottom w:val="none" w:sz="0" w:space="0" w:color="auto"/>
        <w:right w:val="none" w:sz="0" w:space="0" w:color="auto"/>
      </w:divBdr>
    </w:div>
    <w:div w:id="13336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4921</TotalTime>
  <Pages>8</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18</cp:revision>
  <cp:lastPrinted>2018-11-16T18:08:00Z</cp:lastPrinted>
  <dcterms:created xsi:type="dcterms:W3CDTF">2018-11-06T18:11:00Z</dcterms:created>
  <dcterms:modified xsi:type="dcterms:W3CDTF">2018-11-16T20:49:00Z</dcterms:modified>
</cp:coreProperties>
</file>