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599329FC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</w:t>
      </w:r>
      <w:r w:rsidR="002262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F2964">
        <w:rPr>
          <w:rFonts w:ascii="Times New Roman" w:hAnsi="Times New Roman" w:cs="Times New Roman"/>
          <w:b/>
          <w:bCs/>
          <w:sz w:val="32"/>
          <w:szCs w:val="32"/>
        </w:rPr>
        <w:t>July 6</w:t>
      </w:r>
      <w:r w:rsidR="004A75B0">
        <w:rPr>
          <w:rFonts w:ascii="Times New Roman" w:hAnsi="Times New Roman" w:cs="Times New Roman"/>
          <w:b/>
          <w:bCs/>
          <w:sz w:val="32"/>
          <w:szCs w:val="32"/>
        </w:rPr>
        <w:t xml:space="preserve">, 2022 </w:t>
      </w:r>
      <w:r>
        <w:rPr>
          <w:rFonts w:ascii="Times New Roman" w:hAnsi="Times New Roman" w:cs="Times New Roman"/>
          <w:b/>
          <w:bCs/>
          <w:sz w:val="32"/>
          <w:szCs w:val="32"/>
        </w:rPr>
        <w:t>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24B4587B" w14:textId="77777777" w:rsidR="00AF2964" w:rsidRPr="00AF2964" w:rsidRDefault="00AF2964" w:rsidP="00AF2964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35B32C85" w14:textId="77777777" w:rsidR="00AF2964" w:rsidRPr="00AF2964" w:rsidRDefault="00AF2964" w:rsidP="00AF2964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7846786"/>
      <w:r w:rsidRPr="00AF2964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35BFA8E2" w14:textId="77777777" w:rsidR="00AF2964" w:rsidRPr="00AF2964" w:rsidRDefault="00AF2964" w:rsidP="00AF2964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AF2964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https://us02web.zoom.us/meeting/register/tZEpde-orT4tHdTdDYjRsW8HhkNFptPqcbQ9 </w:t>
      </w:r>
    </w:p>
    <w:bookmarkEnd w:id="0"/>
    <w:p w14:paraId="14BEB348" w14:textId="77777777" w:rsidR="00AF2964" w:rsidRPr="00AF2964" w:rsidRDefault="00AF2964" w:rsidP="00AF2964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1753742E" w14:textId="72F08813" w:rsidR="0089625A" w:rsidRPr="0089625A" w:rsidRDefault="00AF2964" w:rsidP="00AF2964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AF2964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44041E6B" w14:textId="2476B2EA" w:rsidR="008A7AC8" w:rsidRDefault="001A3A20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3D83F5B6" w14:textId="77777777" w:rsidR="00D45721" w:rsidRDefault="00D45721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1A4C30F5" w14:textId="77777777" w:rsidR="00C16C02" w:rsidRDefault="00C16C02" w:rsidP="00C16C02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EAD0DB6" w14:textId="3883DB58" w:rsidR="000E6C2F" w:rsidRDefault="000A18E2" w:rsidP="000E6C2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bookmarkStart w:id="1" w:name="_Hlk101941665"/>
      <w:r>
        <w:rPr>
          <w:rFonts w:ascii="Times New Roman" w:hAnsi="Times New Roman" w:cs="Times New Roman"/>
          <w:bCs/>
          <w:sz w:val="24"/>
          <w:szCs w:val="24"/>
        </w:rPr>
        <w:t>Discuss</w:t>
      </w:r>
      <w:bookmarkEnd w:id="1"/>
      <w:r w:rsidR="000E6C2F">
        <w:rPr>
          <w:rFonts w:ascii="Times New Roman" w:hAnsi="Times New Roman" w:cs="Times New Roman"/>
          <w:sz w:val="24"/>
          <w:szCs w:val="24"/>
        </w:rPr>
        <w:t xml:space="preserve"> HB22-1117 Concerning the Use of Revenue from a Local Tax on Lodging </w:t>
      </w:r>
    </w:p>
    <w:p w14:paraId="3582857A" w14:textId="47D36C16" w:rsidR="000E6C2F" w:rsidRDefault="000E6C2F" w:rsidP="000E6C2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Hinsdale County Evacuation Plan</w:t>
      </w:r>
    </w:p>
    <w:p w14:paraId="14E65924" w14:textId="3E2A8E56" w:rsidR="000E6C2F" w:rsidRPr="000E6C2F" w:rsidRDefault="000E6C2F" w:rsidP="000E6C2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Fire Conditions Outlook Update</w:t>
      </w:r>
    </w:p>
    <w:p w14:paraId="71A8BEF2" w14:textId="77777777" w:rsidR="000E6C2F" w:rsidRDefault="000E6C2F" w:rsidP="000E6C2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C7B84">
        <w:rPr>
          <w:rFonts w:ascii="Times New Roman" w:hAnsi="Times New Roman" w:cs="Times New Roman"/>
          <w:sz w:val="24"/>
          <w:szCs w:val="24"/>
        </w:rPr>
        <w:t>Discuss Resolution Lifting Fire Restrictions in Unincorporated Hinsdale County</w:t>
      </w:r>
    </w:p>
    <w:p w14:paraId="01A352B6" w14:textId="2534D0E7" w:rsidR="000E6C2F" w:rsidRPr="000E6C2F" w:rsidRDefault="000E6C2F" w:rsidP="000E6C2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Correction of Resolution 16, Series 2022, Rescinding Stage 2 Fire Restrictions in the Upper Piedra Region of Unincorporated Southern Hinsdale County, to Resolution 17, Series 2022</w:t>
      </w:r>
    </w:p>
    <w:p w14:paraId="3B94ED51" w14:textId="4EA2651B" w:rsidR="002C7B84" w:rsidRPr="000E6C2F" w:rsidRDefault="000E6C2F" w:rsidP="000E6C2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CB0151" w:rsidRPr="000E6C2F">
        <w:rPr>
          <w:rFonts w:ascii="Times New Roman" w:hAnsi="Times New Roman" w:cs="Times New Roman"/>
          <w:sz w:val="24"/>
          <w:szCs w:val="24"/>
        </w:rPr>
        <w:t>Hinsdale County Agreement with Lake Fork Health Service District for EMS Space Rental Agreement</w:t>
      </w:r>
    </w:p>
    <w:p w14:paraId="49662924" w14:textId="78F9C985" w:rsidR="00A17830" w:rsidRDefault="00B55EC5" w:rsidP="002C7B8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Letter of Support to Grand Mesa, Uncompahgre and Gunnison National Forest (GMUG) Regarding Deer Lakes</w:t>
      </w:r>
    </w:p>
    <w:p w14:paraId="21B4FDB6" w14:textId="5278CCB4" w:rsidR="00877B9D" w:rsidRDefault="00877B9D" w:rsidP="002C7B8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0E6C2F">
        <w:rPr>
          <w:rFonts w:ascii="Times New Roman" w:hAnsi="Times New Roman" w:cs="Times New Roman"/>
          <w:sz w:val="24"/>
          <w:szCs w:val="24"/>
        </w:rPr>
        <w:t xml:space="preserve">Ute </w:t>
      </w:r>
      <w:proofErr w:type="spellStart"/>
      <w:r w:rsidR="000E6C2F">
        <w:rPr>
          <w:rFonts w:ascii="Times New Roman" w:hAnsi="Times New Roman" w:cs="Times New Roman"/>
          <w:sz w:val="24"/>
          <w:szCs w:val="24"/>
        </w:rPr>
        <w:t>Ulay</w:t>
      </w:r>
      <w:proofErr w:type="spellEnd"/>
      <w:r w:rsidR="000E6C2F">
        <w:rPr>
          <w:rFonts w:ascii="Times New Roman" w:hAnsi="Times New Roman" w:cs="Times New Roman"/>
          <w:sz w:val="24"/>
          <w:szCs w:val="24"/>
        </w:rPr>
        <w:t xml:space="preserve"> Road Access for Adjacent Landowners</w:t>
      </w:r>
    </w:p>
    <w:p w14:paraId="782C0C74" w14:textId="77777777" w:rsidR="00877B9D" w:rsidRPr="002C7B84" w:rsidRDefault="00877B9D" w:rsidP="00877B9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BACC17" w14:textId="272B5EED" w:rsidR="00AF2964" w:rsidRDefault="00AF2964" w:rsidP="002C7B84">
      <w:pPr>
        <w:rPr>
          <w:rFonts w:ascii="Times New Roman" w:hAnsi="Times New Roman" w:cs="Times New Roman"/>
          <w:sz w:val="24"/>
          <w:szCs w:val="24"/>
        </w:rPr>
      </w:pPr>
    </w:p>
    <w:p w14:paraId="45E5607F" w14:textId="77777777" w:rsidR="002C7B84" w:rsidRPr="002C7B84" w:rsidRDefault="002C7B84" w:rsidP="002C7B84">
      <w:pPr>
        <w:rPr>
          <w:rFonts w:ascii="Times New Roman" w:hAnsi="Times New Roman" w:cs="Times New Roman"/>
          <w:sz w:val="24"/>
          <w:szCs w:val="24"/>
        </w:rPr>
      </w:pPr>
    </w:p>
    <w:p w14:paraId="7D37AF8D" w14:textId="0FB05308" w:rsidR="00A3114F" w:rsidRPr="00951838" w:rsidRDefault="00A3114F" w:rsidP="0091703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62188BB" w14:textId="7F877374" w:rsidR="002A68EB" w:rsidRPr="00951838" w:rsidRDefault="002A68EB" w:rsidP="002A68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36E4214B" w:rsidR="008A7AC8" w:rsidRDefault="008A7AC8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10 AM        REGULAR MEETING</w:t>
      </w:r>
    </w:p>
    <w:p w14:paraId="68DE02C6" w14:textId="77777777" w:rsidR="00462811" w:rsidRDefault="00462811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7AA752" w14:textId="77777777" w:rsidR="00683C43" w:rsidRDefault="00683C43" w:rsidP="00683C4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Resolution Lifting Fire Restrictions in Unincorporated Hinsdale County</w:t>
      </w:r>
    </w:p>
    <w:p w14:paraId="1F71FA77" w14:textId="77777777" w:rsidR="00683C43" w:rsidRDefault="00683C43" w:rsidP="00683C4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Consider Correction of Resolution 16, Series 2022, Rescinding Stage 2 Fire Restrictions in the Upper Piedra Region of Unincorporated Southern Hinsdale County, to Resolution 17, Series 2022</w:t>
      </w:r>
    </w:p>
    <w:p w14:paraId="201ECFEF" w14:textId="0261F926" w:rsidR="004B5C09" w:rsidRDefault="00330850" w:rsidP="004B5C0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30850">
        <w:rPr>
          <w:rFonts w:ascii="Times New Roman" w:hAnsi="Times New Roman" w:cs="Times New Roman"/>
          <w:sz w:val="24"/>
          <w:szCs w:val="24"/>
        </w:rPr>
        <w:t xml:space="preserve">Consider </w:t>
      </w:r>
      <w:r w:rsidR="002D09BB">
        <w:rPr>
          <w:rFonts w:ascii="Times New Roman" w:hAnsi="Times New Roman" w:cs="Times New Roman"/>
          <w:sz w:val="24"/>
          <w:szCs w:val="24"/>
        </w:rPr>
        <w:t>Hinsdale County Agreement with Lake Fork Health Services District for EMS Space Rental Agreement</w:t>
      </w:r>
    </w:p>
    <w:p w14:paraId="7D765341" w14:textId="68ADF17E" w:rsidR="002D09BB" w:rsidRDefault="002D09BB" w:rsidP="004B5C0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Letter of Support to GMUG Regarding Deer Lakes</w:t>
      </w:r>
    </w:p>
    <w:p w14:paraId="624FF5DC" w14:textId="6AABA845" w:rsidR="008D0560" w:rsidRPr="00951838" w:rsidRDefault="008D0560" w:rsidP="008D05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5A305" w14:textId="431B2362" w:rsidR="008A7AC8" w:rsidRPr="00951838" w:rsidRDefault="00DF6799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ab/>
        <w:t>`</w:t>
      </w:r>
      <w:r w:rsidRPr="0095183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AC8" w:rsidRPr="00951838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469BCFFC" w14:textId="77777777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6286BE40" w14:textId="77777777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663D96EE" w14:textId="0F68123C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2D862493" w14:textId="77777777" w:rsidR="00E4728E" w:rsidRDefault="00E4728E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1D476" w14:textId="6295F288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659D27BF" w14:textId="7B98C65E" w:rsidR="00FA185D" w:rsidRPr="003A2571" w:rsidRDefault="00FA185D" w:rsidP="00FA185D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2B275A45" w14:textId="09BE0FED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_Hlk513107508"/>
      <w:bookmarkStart w:id="3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FE72A" w14:textId="3011F3F3" w:rsidR="004B4650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49BE5FFA" w14:textId="2774DF20" w:rsidR="00A342A8" w:rsidRDefault="00A342A8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14:paraId="7027AB64" w14:textId="77777777" w:rsidR="004B3E80" w:rsidRDefault="004B3E80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65CE8D" w14:textId="7C39DB9B" w:rsidR="00002A83" w:rsidRPr="002508E4" w:rsidRDefault="002508E4" w:rsidP="004547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4B3E80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4B621B93" w14:textId="77777777" w:rsidR="005E527C" w:rsidRDefault="005E527C" w:rsidP="00BB74A6">
      <w:pPr>
        <w:jc w:val="center"/>
        <w:rPr>
          <w:rFonts w:ascii="Times New Roman" w:hAnsi="Times New Roman" w:cs="Times New Roman"/>
        </w:rPr>
      </w:pPr>
    </w:p>
    <w:p w14:paraId="67A2463F" w14:textId="77777777" w:rsidR="005E527C" w:rsidRDefault="005E527C" w:rsidP="00BB74A6">
      <w:pPr>
        <w:jc w:val="center"/>
        <w:rPr>
          <w:rFonts w:ascii="Times New Roman" w:hAnsi="Times New Roman" w:cs="Times New Roman"/>
        </w:rPr>
      </w:pPr>
    </w:p>
    <w:p w14:paraId="2AAF63E7" w14:textId="64C66AB4" w:rsidR="00AF2964" w:rsidRPr="0081713F" w:rsidRDefault="00AF2964" w:rsidP="00AF2964">
      <w:pPr>
        <w:jc w:val="center"/>
        <w:rPr>
          <w:rFonts w:ascii="Times New Roman" w:hAnsi="Times New Roman" w:cs="Times New Roman"/>
        </w:rPr>
      </w:pPr>
      <w:r w:rsidRPr="0081713F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Commissioners scheduled for Wednesday, </w:t>
      </w:r>
      <w:r>
        <w:rPr>
          <w:rFonts w:ascii="Times New Roman" w:hAnsi="Times New Roman" w:cs="Times New Roman"/>
        </w:rPr>
        <w:t>July 20, 2022</w:t>
      </w:r>
      <w:r w:rsidRPr="0081713F">
        <w:rPr>
          <w:rFonts w:ascii="Times New Roman" w:hAnsi="Times New Roman" w:cs="Times New Roman"/>
        </w:rPr>
        <w:t>, at</w:t>
      </w:r>
      <w:r>
        <w:rPr>
          <w:rFonts w:ascii="Times New Roman" w:hAnsi="Times New Roman" w:cs="Times New Roman"/>
        </w:rPr>
        <w:t xml:space="preserve"> the Commissioners’ Meeting Room, 311 Henson St., Lake City</w:t>
      </w:r>
      <w:r w:rsidRPr="0081713F">
        <w:rPr>
          <w:rFonts w:ascii="Times New Roman" w:hAnsi="Times New Roman" w:cs="Times New Roman"/>
        </w:rPr>
        <w:t xml:space="preserve">. The meeting will begin at </w:t>
      </w:r>
      <w:r>
        <w:rPr>
          <w:rFonts w:ascii="Times New Roman" w:hAnsi="Times New Roman" w:cs="Times New Roman"/>
        </w:rPr>
        <w:t>8</w:t>
      </w:r>
      <w:r w:rsidRPr="0081713F">
        <w:rPr>
          <w:rFonts w:ascii="Times New Roman" w:hAnsi="Times New Roman" w:cs="Times New Roman"/>
        </w:rPr>
        <w:t xml:space="preserve"> a.m.   </w:t>
      </w:r>
    </w:p>
    <w:p w14:paraId="2E849FEC" w14:textId="4C3FE333" w:rsidR="00BB74A6" w:rsidRPr="0081713F" w:rsidRDefault="00BB74A6" w:rsidP="00BB74A6">
      <w:pPr>
        <w:jc w:val="center"/>
        <w:rPr>
          <w:rFonts w:ascii="Times New Roman" w:hAnsi="Times New Roman" w:cs="Times New Roman"/>
        </w:rPr>
      </w:pPr>
    </w:p>
    <w:p w14:paraId="01E41962" w14:textId="77777777" w:rsidR="00C629DC" w:rsidRPr="00C629DC" w:rsidRDefault="00C629DC" w:rsidP="0090713D">
      <w:pPr>
        <w:jc w:val="center"/>
        <w:rPr>
          <w:rFonts w:ascii="Times New Roman" w:hAnsi="Times New Roman" w:cs="Times New Roman"/>
          <w:b/>
          <w:bCs/>
        </w:rPr>
      </w:pPr>
    </w:p>
    <w:p w14:paraId="0C456D9C" w14:textId="6C4BCBF1" w:rsidR="00E06A06" w:rsidRPr="00C629DC" w:rsidRDefault="00F834C3" w:rsidP="00C629DC">
      <w:pPr>
        <w:jc w:val="center"/>
        <w:rPr>
          <w:rFonts w:ascii="Times New Roman" w:hAnsi="Times New Roman" w:cs="Times New Roman"/>
          <w:b/>
          <w:bCs/>
        </w:rPr>
      </w:pPr>
      <w:r w:rsidRPr="00C629DC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45475D">
        <w:rPr>
          <w:rFonts w:ascii="Times New Roman" w:hAnsi="Times New Roman" w:cs="Times New Roman"/>
          <w:b/>
          <w:bCs/>
        </w:rPr>
        <w:t>Ju</w:t>
      </w:r>
      <w:r w:rsidR="00AF2964">
        <w:rPr>
          <w:rFonts w:ascii="Times New Roman" w:hAnsi="Times New Roman" w:cs="Times New Roman"/>
          <w:b/>
          <w:bCs/>
        </w:rPr>
        <w:t>ly 6</w:t>
      </w:r>
      <w:r w:rsidRPr="00C629DC">
        <w:rPr>
          <w:rFonts w:ascii="Times New Roman" w:hAnsi="Times New Roman" w:cs="Times New Roman"/>
          <w:b/>
          <w:bCs/>
        </w:rPr>
        <w:t>, at 6 p.m.</w:t>
      </w:r>
    </w:p>
    <w:sectPr w:rsidR="00E06A06" w:rsidRPr="00C629DC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041A" w14:textId="77777777" w:rsidR="000C6CF9" w:rsidRDefault="000C6CF9" w:rsidP="00637113">
      <w:r>
        <w:separator/>
      </w:r>
    </w:p>
  </w:endnote>
  <w:endnote w:type="continuationSeparator" w:id="0">
    <w:p w14:paraId="3FAB5BD1" w14:textId="77777777" w:rsidR="000C6CF9" w:rsidRDefault="000C6CF9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13B7" w14:textId="77777777" w:rsidR="000C6CF9" w:rsidRDefault="000C6CF9" w:rsidP="00637113">
      <w:r>
        <w:separator/>
      </w:r>
    </w:p>
  </w:footnote>
  <w:footnote w:type="continuationSeparator" w:id="0">
    <w:p w14:paraId="657AE67E" w14:textId="77777777" w:rsidR="000C6CF9" w:rsidRDefault="000C6CF9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5E6522D9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20" w:hanging="720"/>
      </w:pPr>
      <w:rPr>
        <w:rFonts w:ascii="Calibri" w:hAnsi="Calibri" w:cs="Calibri"/>
        <w:b/>
        <w:bCs/>
        <w:i w:val="0"/>
        <w:iCs w:val="0"/>
        <w:w w:val="100"/>
        <w:sz w:val="22"/>
        <w:szCs w:val="22"/>
      </w:rPr>
    </w:lvl>
    <w:lvl w:ilvl="1">
      <w:start w:val="1"/>
      <w:numFmt w:val="lowerLetter"/>
      <w:lvlText w:val="(%2)"/>
      <w:lvlJc w:val="left"/>
      <w:pPr>
        <w:ind w:left="820" w:hanging="29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572" w:hanging="291"/>
      </w:pPr>
    </w:lvl>
    <w:lvl w:ilvl="3">
      <w:numFmt w:val="bullet"/>
      <w:lvlText w:val="•"/>
      <w:lvlJc w:val="left"/>
      <w:pPr>
        <w:ind w:left="3448" w:hanging="291"/>
      </w:pPr>
    </w:lvl>
    <w:lvl w:ilvl="4">
      <w:numFmt w:val="bullet"/>
      <w:lvlText w:val="•"/>
      <w:lvlJc w:val="left"/>
      <w:pPr>
        <w:ind w:left="4324" w:hanging="291"/>
      </w:pPr>
    </w:lvl>
    <w:lvl w:ilvl="5">
      <w:numFmt w:val="bullet"/>
      <w:lvlText w:val="•"/>
      <w:lvlJc w:val="left"/>
      <w:pPr>
        <w:ind w:left="5200" w:hanging="291"/>
      </w:pPr>
    </w:lvl>
    <w:lvl w:ilvl="6">
      <w:numFmt w:val="bullet"/>
      <w:lvlText w:val="•"/>
      <w:lvlJc w:val="left"/>
      <w:pPr>
        <w:ind w:left="6076" w:hanging="291"/>
      </w:pPr>
    </w:lvl>
    <w:lvl w:ilvl="7">
      <w:numFmt w:val="bullet"/>
      <w:lvlText w:val="•"/>
      <w:lvlJc w:val="left"/>
      <w:pPr>
        <w:ind w:left="6952" w:hanging="291"/>
      </w:pPr>
    </w:lvl>
    <w:lvl w:ilvl="8">
      <w:numFmt w:val="bullet"/>
      <w:lvlText w:val="•"/>
      <w:lvlJc w:val="left"/>
      <w:pPr>
        <w:ind w:left="7828" w:hanging="291"/>
      </w:pPr>
    </w:lvl>
  </w:abstractNum>
  <w:abstractNum w:abstractNumId="1" w15:restartNumberingAfterBreak="0">
    <w:nsid w:val="0300564B"/>
    <w:multiLevelType w:val="hybridMultilevel"/>
    <w:tmpl w:val="A4F84A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82AEC"/>
    <w:multiLevelType w:val="hybridMultilevel"/>
    <w:tmpl w:val="9CE0C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E5B7C"/>
    <w:multiLevelType w:val="hybridMultilevel"/>
    <w:tmpl w:val="DB26E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8E6EFE"/>
    <w:multiLevelType w:val="hybridMultilevel"/>
    <w:tmpl w:val="96FCCA1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765B2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37996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86FB3"/>
    <w:multiLevelType w:val="hybridMultilevel"/>
    <w:tmpl w:val="FF748B7A"/>
    <w:lvl w:ilvl="0" w:tplc="80C0AB50">
      <w:start w:val="7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E0E78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9103B"/>
    <w:multiLevelType w:val="hybridMultilevel"/>
    <w:tmpl w:val="EA14A032"/>
    <w:lvl w:ilvl="0" w:tplc="9E7A1F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C10193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C8773D"/>
    <w:multiLevelType w:val="hybridMultilevel"/>
    <w:tmpl w:val="1C182AF8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EE2BE9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7B0B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693FD7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62033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85743E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85A18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EB0AD3"/>
    <w:multiLevelType w:val="hybridMultilevel"/>
    <w:tmpl w:val="66BA6774"/>
    <w:lvl w:ilvl="0" w:tplc="703E9AA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F611D"/>
    <w:multiLevelType w:val="hybridMultilevel"/>
    <w:tmpl w:val="655C03EE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C40268"/>
    <w:multiLevelType w:val="hybridMultilevel"/>
    <w:tmpl w:val="D7D6C606"/>
    <w:lvl w:ilvl="0" w:tplc="E0908830">
      <w:start w:val="10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F5BBC"/>
    <w:multiLevelType w:val="hybridMultilevel"/>
    <w:tmpl w:val="FBB04ED0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8571A"/>
    <w:multiLevelType w:val="hybridMultilevel"/>
    <w:tmpl w:val="D1C04098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03487A"/>
    <w:multiLevelType w:val="hybridMultilevel"/>
    <w:tmpl w:val="82AC82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A575461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C1D9E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F4D52"/>
    <w:multiLevelType w:val="hybridMultilevel"/>
    <w:tmpl w:val="E2E4E84E"/>
    <w:lvl w:ilvl="0" w:tplc="483C94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2261479">
    <w:abstractNumId w:val="39"/>
  </w:num>
  <w:num w:numId="2" w16cid:durableId="2074967420">
    <w:abstractNumId w:val="42"/>
  </w:num>
  <w:num w:numId="3" w16cid:durableId="1330064786">
    <w:abstractNumId w:val="29"/>
  </w:num>
  <w:num w:numId="4" w16cid:durableId="291597889">
    <w:abstractNumId w:val="11"/>
  </w:num>
  <w:num w:numId="5" w16cid:durableId="953169187">
    <w:abstractNumId w:val="16"/>
  </w:num>
  <w:num w:numId="6" w16cid:durableId="1540820343">
    <w:abstractNumId w:val="2"/>
  </w:num>
  <w:num w:numId="7" w16cid:durableId="1499225288">
    <w:abstractNumId w:val="28"/>
  </w:num>
  <w:num w:numId="8" w16cid:durableId="1008826522">
    <w:abstractNumId w:val="14"/>
  </w:num>
  <w:num w:numId="9" w16cid:durableId="1791440060">
    <w:abstractNumId w:val="38"/>
  </w:num>
  <w:num w:numId="10" w16cid:durableId="483132898">
    <w:abstractNumId w:val="26"/>
  </w:num>
  <w:num w:numId="11" w16cid:durableId="1214807980">
    <w:abstractNumId w:val="3"/>
  </w:num>
  <w:num w:numId="12" w16cid:durableId="1428620044">
    <w:abstractNumId w:val="17"/>
  </w:num>
  <w:num w:numId="13" w16cid:durableId="67729769">
    <w:abstractNumId w:val="18"/>
  </w:num>
  <w:num w:numId="14" w16cid:durableId="701519982">
    <w:abstractNumId w:val="15"/>
  </w:num>
  <w:num w:numId="15" w16cid:durableId="1445660356">
    <w:abstractNumId w:val="9"/>
  </w:num>
  <w:num w:numId="16" w16cid:durableId="1912688447">
    <w:abstractNumId w:val="24"/>
  </w:num>
  <w:num w:numId="17" w16cid:durableId="166559083">
    <w:abstractNumId w:val="34"/>
  </w:num>
  <w:num w:numId="18" w16cid:durableId="922377234">
    <w:abstractNumId w:val="7"/>
  </w:num>
  <w:num w:numId="19" w16cid:durableId="1910378448">
    <w:abstractNumId w:val="21"/>
  </w:num>
  <w:num w:numId="20" w16cid:durableId="1120031913">
    <w:abstractNumId w:val="13"/>
  </w:num>
  <w:num w:numId="21" w16cid:durableId="643461876">
    <w:abstractNumId w:val="22"/>
  </w:num>
  <w:num w:numId="22" w16cid:durableId="1140071917">
    <w:abstractNumId w:val="23"/>
  </w:num>
  <w:num w:numId="23" w16cid:durableId="1256985743">
    <w:abstractNumId w:val="31"/>
  </w:num>
  <w:num w:numId="24" w16cid:durableId="8505313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2699167">
    <w:abstractNumId w:val="5"/>
  </w:num>
  <w:num w:numId="26" w16cid:durableId="1116481809">
    <w:abstractNumId w:val="37"/>
  </w:num>
  <w:num w:numId="27" w16cid:durableId="1116216885">
    <w:abstractNumId w:val="25"/>
  </w:num>
  <w:num w:numId="28" w16cid:durableId="1207528506">
    <w:abstractNumId w:val="40"/>
  </w:num>
  <w:num w:numId="29" w16cid:durableId="1256522172">
    <w:abstractNumId w:val="20"/>
  </w:num>
  <w:num w:numId="30" w16cid:durableId="960917075">
    <w:abstractNumId w:val="30"/>
  </w:num>
  <w:num w:numId="31" w16cid:durableId="1350062376">
    <w:abstractNumId w:val="12"/>
  </w:num>
  <w:num w:numId="32" w16cid:durableId="1653096837">
    <w:abstractNumId w:val="19"/>
  </w:num>
  <w:num w:numId="33" w16cid:durableId="798573307">
    <w:abstractNumId w:val="8"/>
  </w:num>
  <w:num w:numId="34" w16cid:durableId="933167106">
    <w:abstractNumId w:val="27"/>
  </w:num>
  <w:num w:numId="35" w16cid:durableId="1225678715">
    <w:abstractNumId w:val="0"/>
  </w:num>
  <w:num w:numId="36" w16cid:durableId="1526138028">
    <w:abstractNumId w:val="35"/>
  </w:num>
  <w:num w:numId="37" w16cid:durableId="1663392270">
    <w:abstractNumId w:val="10"/>
  </w:num>
  <w:num w:numId="38" w16cid:durableId="1433934820">
    <w:abstractNumId w:val="32"/>
  </w:num>
  <w:num w:numId="39" w16cid:durableId="212236101">
    <w:abstractNumId w:val="33"/>
  </w:num>
  <w:num w:numId="40" w16cid:durableId="80836532">
    <w:abstractNumId w:val="4"/>
  </w:num>
  <w:num w:numId="41" w16cid:durableId="1774782630">
    <w:abstractNumId w:val="1"/>
  </w:num>
  <w:num w:numId="42" w16cid:durableId="583997794">
    <w:abstractNumId w:val="36"/>
  </w:num>
  <w:num w:numId="43" w16cid:durableId="1110667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0B0D"/>
    <w:rsid w:val="00002A83"/>
    <w:rsid w:val="00003C5D"/>
    <w:rsid w:val="00004CCA"/>
    <w:rsid w:val="00015743"/>
    <w:rsid w:val="00025908"/>
    <w:rsid w:val="00030233"/>
    <w:rsid w:val="00031669"/>
    <w:rsid w:val="00033B91"/>
    <w:rsid w:val="00035B2F"/>
    <w:rsid w:val="0003793D"/>
    <w:rsid w:val="00041956"/>
    <w:rsid w:val="00046C75"/>
    <w:rsid w:val="00047162"/>
    <w:rsid w:val="000653EF"/>
    <w:rsid w:val="00072471"/>
    <w:rsid w:val="00080767"/>
    <w:rsid w:val="00082EE1"/>
    <w:rsid w:val="000917B7"/>
    <w:rsid w:val="000930C2"/>
    <w:rsid w:val="000A0985"/>
    <w:rsid w:val="000A18E2"/>
    <w:rsid w:val="000A30EA"/>
    <w:rsid w:val="000B13EB"/>
    <w:rsid w:val="000B150D"/>
    <w:rsid w:val="000C1636"/>
    <w:rsid w:val="000C3794"/>
    <w:rsid w:val="000C4AED"/>
    <w:rsid w:val="000C6CF9"/>
    <w:rsid w:val="000C7AA7"/>
    <w:rsid w:val="000D235C"/>
    <w:rsid w:val="000D4931"/>
    <w:rsid w:val="000D538D"/>
    <w:rsid w:val="000E55A6"/>
    <w:rsid w:val="000E6C2F"/>
    <w:rsid w:val="000F0B78"/>
    <w:rsid w:val="000F71AF"/>
    <w:rsid w:val="00115BC3"/>
    <w:rsid w:val="001206BE"/>
    <w:rsid w:val="00121EAD"/>
    <w:rsid w:val="00130BFD"/>
    <w:rsid w:val="0014352B"/>
    <w:rsid w:val="001468B8"/>
    <w:rsid w:val="00147790"/>
    <w:rsid w:val="00154D7D"/>
    <w:rsid w:val="00164B86"/>
    <w:rsid w:val="00166BC2"/>
    <w:rsid w:val="00167901"/>
    <w:rsid w:val="001751D8"/>
    <w:rsid w:val="00177897"/>
    <w:rsid w:val="001801A4"/>
    <w:rsid w:val="00180FB2"/>
    <w:rsid w:val="0018148F"/>
    <w:rsid w:val="00187671"/>
    <w:rsid w:val="00194607"/>
    <w:rsid w:val="00195E8E"/>
    <w:rsid w:val="001A2CD7"/>
    <w:rsid w:val="001A3A20"/>
    <w:rsid w:val="001A7960"/>
    <w:rsid w:val="001B7C4F"/>
    <w:rsid w:val="001C184B"/>
    <w:rsid w:val="001D0FB0"/>
    <w:rsid w:val="001D1712"/>
    <w:rsid w:val="001D74B8"/>
    <w:rsid w:val="001E5CA5"/>
    <w:rsid w:val="001E67FB"/>
    <w:rsid w:val="001E7003"/>
    <w:rsid w:val="001E7FF4"/>
    <w:rsid w:val="001F562F"/>
    <w:rsid w:val="002026D0"/>
    <w:rsid w:val="00204866"/>
    <w:rsid w:val="0020496A"/>
    <w:rsid w:val="00206D94"/>
    <w:rsid w:val="0021006E"/>
    <w:rsid w:val="002105B4"/>
    <w:rsid w:val="0021153F"/>
    <w:rsid w:val="00226227"/>
    <w:rsid w:val="00226419"/>
    <w:rsid w:val="002329DD"/>
    <w:rsid w:val="0023654E"/>
    <w:rsid w:val="00237657"/>
    <w:rsid w:val="00242667"/>
    <w:rsid w:val="00247BEF"/>
    <w:rsid w:val="002508E4"/>
    <w:rsid w:val="00251461"/>
    <w:rsid w:val="002519D4"/>
    <w:rsid w:val="00262F86"/>
    <w:rsid w:val="00271D38"/>
    <w:rsid w:val="002733D5"/>
    <w:rsid w:val="002758CF"/>
    <w:rsid w:val="00277C2B"/>
    <w:rsid w:val="00290087"/>
    <w:rsid w:val="0029434D"/>
    <w:rsid w:val="00295E45"/>
    <w:rsid w:val="002A28AA"/>
    <w:rsid w:val="002A68EB"/>
    <w:rsid w:val="002B1EE4"/>
    <w:rsid w:val="002B62DF"/>
    <w:rsid w:val="002C6DA1"/>
    <w:rsid w:val="002C7B84"/>
    <w:rsid w:val="002D09BB"/>
    <w:rsid w:val="002D2C93"/>
    <w:rsid w:val="002D39EE"/>
    <w:rsid w:val="002D4B89"/>
    <w:rsid w:val="002E307C"/>
    <w:rsid w:val="002F5F79"/>
    <w:rsid w:val="00300DF0"/>
    <w:rsid w:val="00305506"/>
    <w:rsid w:val="00305FC6"/>
    <w:rsid w:val="00311263"/>
    <w:rsid w:val="00312228"/>
    <w:rsid w:val="003142DC"/>
    <w:rsid w:val="0032045A"/>
    <w:rsid w:val="00321837"/>
    <w:rsid w:val="00324240"/>
    <w:rsid w:val="00330088"/>
    <w:rsid w:val="00330850"/>
    <w:rsid w:val="00330B73"/>
    <w:rsid w:val="00336C44"/>
    <w:rsid w:val="003454D0"/>
    <w:rsid w:val="00363C70"/>
    <w:rsid w:val="0036433D"/>
    <w:rsid w:val="0037303F"/>
    <w:rsid w:val="00376408"/>
    <w:rsid w:val="00386275"/>
    <w:rsid w:val="00395321"/>
    <w:rsid w:val="00395F55"/>
    <w:rsid w:val="003A2571"/>
    <w:rsid w:val="003C4481"/>
    <w:rsid w:val="003E02C2"/>
    <w:rsid w:val="003E1BB5"/>
    <w:rsid w:val="003E42BF"/>
    <w:rsid w:val="003F0EA7"/>
    <w:rsid w:val="003F3EC6"/>
    <w:rsid w:val="00400C11"/>
    <w:rsid w:val="00402117"/>
    <w:rsid w:val="004038D3"/>
    <w:rsid w:val="00407EE4"/>
    <w:rsid w:val="0041228E"/>
    <w:rsid w:val="004242A3"/>
    <w:rsid w:val="00424BCD"/>
    <w:rsid w:val="00437FCF"/>
    <w:rsid w:val="0044155D"/>
    <w:rsid w:val="00442D53"/>
    <w:rsid w:val="0044429C"/>
    <w:rsid w:val="00453D8F"/>
    <w:rsid w:val="0045475D"/>
    <w:rsid w:val="00454919"/>
    <w:rsid w:val="00462401"/>
    <w:rsid w:val="00462811"/>
    <w:rsid w:val="004632DA"/>
    <w:rsid w:val="0046769D"/>
    <w:rsid w:val="00472685"/>
    <w:rsid w:val="00475899"/>
    <w:rsid w:val="004824F3"/>
    <w:rsid w:val="00486CBF"/>
    <w:rsid w:val="00490EA8"/>
    <w:rsid w:val="004A0A11"/>
    <w:rsid w:val="004A39D6"/>
    <w:rsid w:val="004A5BB1"/>
    <w:rsid w:val="004A6AFB"/>
    <w:rsid w:val="004A75B0"/>
    <w:rsid w:val="004B0199"/>
    <w:rsid w:val="004B04A9"/>
    <w:rsid w:val="004B3E80"/>
    <w:rsid w:val="004B4650"/>
    <w:rsid w:val="004B5C09"/>
    <w:rsid w:val="004B64F1"/>
    <w:rsid w:val="004B6E6A"/>
    <w:rsid w:val="004D52F4"/>
    <w:rsid w:val="004D7789"/>
    <w:rsid w:val="004F2BB5"/>
    <w:rsid w:val="005014B7"/>
    <w:rsid w:val="00503DFA"/>
    <w:rsid w:val="005049FC"/>
    <w:rsid w:val="00506577"/>
    <w:rsid w:val="0051032E"/>
    <w:rsid w:val="005151F7"/>
    <w:rsid w:val="005219E6"/>
    <w:rsid w:val="00522ECD"/>
    <w:rsid w:val="005442FD"/>
    <w:rsid w:val="00544326"/>
    <w:rsid w:val="00553DF6"/>
    <w:rsid w:val="00563C15"/>
    <w:rsid w:val="00566434"/>
    <w:rsid w:val="005743AE"/>
    <w:rsid w:val="00580A9B"/>
    <w:rsid w:val="005833B7"/>
    <w:rsid w:val="005B0E59"/>
    <w:rsid w:val="005B2B5D"/>
    <w:rsid w:val="005B39F3"/>
    <w:rsid w:val="005B4984"/>
    <w:rsid w:val="005B62BC"/>
    <w:rsid w:val="005B75A2"/>
    <w:rsid w:val="005B7B77"/>
    <w:rsid w:val="005C2ED3"/>
    <w:rsid w:val="005C6DEF"/>
    <w:rsid w:val="005D32D5"/>
    <w:rsid w:val="005E2D48"/>
    <w:rsid w:val="005E2E0C"/>
    <w:rsid w:val="005E3EC1"/>
    <w:rsid w:val="005E527C"/>
    <w:rsid w:val="005E5324"/>
    <w:rsid w:val="005E7FDA"/>
    <w:rsid w:val="005F6E88"/>
    <w:rsid w:val="00602192"/>
    <w:rsid w:val="00602CA0"/>
    <w:rsid w:val="00610352"/>
    <w:rsid w:val="00614755"/>
    <w:rsid w:val="00614FB0"/>
    <w:rsid w:val="006217AC"/>
    <w:rsid w:val="00624ADC"/>
    <w:rsid w:val="00630F47"/>
    <w:rsid w:val="0063130D"/>
    <w:rsid w:val="00637113"/>
    <w:rsid w:val="00637DBF"/>
    <w:rsid w:val="006426FF"/>
    <w:rsid w:val="00643BCE"/>
    <w:rsid w:val="006448D5"/>
    <w:rsid w:val="00654936"/>
    <w:rsid w:val="006568B9"/>
    <w:rsid w:val="006605BF"/>
    <w:rsid w:val="006658BE"/>
    <w:rsid w:val="006666FF"/>
    <w:rsid w:val="006679DF"/>
    <w:rsid w:val="00670B8A"/>
    <w:rsid w:val="00671BD9"/>
    <w:rsid w:val="00683C43"/>
    <w:rsid w:val="00694A6C"/>
    <w:rsid w:val="00695854"/>
    <w:rsid w:val="00695AAC"/>
    <w:rsid w:val="00695F90"/>
    <w:rsid w:val="006A1E63"/>
    <w:rsid w:val="006A37F7"/>
    <w:rsid w:val="006A4A67"/>
    <w:rsid w:val="006B10C5"/>
    <w:rsid w:val="006B7D1E"/>
    <w:rsid w:val="006C38E3"/>
    <w:rsid w:val="006D06D7"/>
    <w:rsid w:val="006D2691"/>
    <w:rsid w:val="006D2EBA"/>
    <w:rsid w:val="006D560C"/>
    <w:rsid w:val="006E3DBB"/>
    <w:rsid w:val="006E6AA9"/>
    <w:rsid w:val="006F2980"/>
    <w:rsid w:val="006F400C"/>
    <w:rsid w:val="00700CBC"/>
    <w:rsid w:val="007014C8"/>
    <w:rsid w:val="00701580"/>
    <w:rsid w:val="00701D48"/>
    <w:rsid w:val="0070252C"/>
    <w:rsid w:val="00703F59"/>
    <w:rsid w:val="00705F13"/>
    <w:rsid w:val="00710B03"/>
    <w:rsid w:val="00710B0B"/>
    <w:rsid w:val="00710B44"/>
    <w:rsid w:val="007153D0"/>
    <w:rsid w:val="00717188"/>
    <w:rsid w:val="00722310"/>
    <w:rsid w:val="00731DA0"/>
    <w:rsid w:val="00733681"/>
    <w:rsid w:val="007440A1"/>
    <w:rsid w:val="0075085C"/>
    <w:rsid w:val="00755E89"/>
    <w:rsid w:val="00765116"/>
    <w:rsid w:val="00776985"/>
    <w:rsid w:val="00783727"/>
    <w:rsid w:val="007868FF"/>
    <w:rsid w:val="00787B43"/>
    <w:rsid w:val="00795433"/>
    <w:rsid w:val="00796E70"/>
    <w:rsid w:val="007A0530"/>
    <w:rsid w:val="007B0543"/>
    <w:rsid w:val="007C1968"/>
    <w:rsid w:val="007C4605"/>
    <w:rsid w:val="007C7799"/>
    <w:rsid w:val="007E2339"/>
    <w:rsid w:val="007E7C87"/>
    <w:rsid w:val="007F0514"/>
    <w:rsid w:val="007F18D0"/>
    <w:rsid w:val="00803BCC"/>
    <w:rsid w:val="0081609D"/>
    <w:rsid w:val="0081713F"/>
    <w:rsid w:val="008176E9"/>
    <w:rsid w:val="0082601F"/>
    <w:rsid w:val="0083572A"/>
    <w:rsid w:val="008370F7"/>
    <w:rsid w:val="00841271"/>
    <w:rsid w:val="008553AC"/>
    <w:rsid w:val="00855EA5"/>
    <w:rsid w:val="0085605E"/>
    <w:rsid w:val="00857D25"/>
    <w:rsid w:val="0087015F"/>
    <w:rsid w:val="00871F23"/>
    <w:rsid w:val="00877B9D"/>
    <w:rsid w:val="008815E0"/>
    <w:rsid w:val="008908BA"/>
    <w:rsid w:val="00890A97"/>
    <w:rsid w:val="0089625A"/>
    <w:rsid w:val="008A1999"/>
    <w:rsid w:val="008A33F9"/>
    <w:rsid w:val="008A6381"/>
    <w:rsid w:val="008A7AC8"/>
    <w:rsid w:val="008B1E71"/>
    <w:rsid w:val="008B2983"/>
    <w:rsid w:val="008B530E"/>
    <w:rsid w:val="008B56CD"/>
    <w:rsid w:val="008C6B24"/>
    <w:rsid w:val="008D0560"/>
    <w:rsid w:val="008D265E"/>
    <w:rsid w:val="008D313A"/>
    <w:rsid w:val="008E0BAC"/>
    <w:rsid w:val="008E55DE"/>
    <w:rsid w:val="008F355A"/>
    <w:rsid w:val="009015E6"/>
    <w:rsid w:val="00906FAA"/>
    <w:rsid w:val="0090713D"/>
    <w:rsid w:val="00913F5B"/>
    <w:rsid w:val="00915B48"/>
    <w:rsid w:val="00917039"/>
    <w:rsid w:val="00920D10"/>
    <w:rsid w:val="00922D9A"/>
    <w:rsid w:val="00924C55"/>
    <w:rsid w:val="00925B8A"/>
    <w:rsid w:val="00925D84"/>
    <w:rsid w:val="00941F36"/>
    <w:rsid w:val="009443F3"/>
    <w:rsid w:val="00945C2F"/>
    <w:rsid w:val="0095114D"/>
    <w:rsid w:val="00951838"/>
    <w:rsid w:val="00951AB8"/>
    <w:rsid w:val="009530E7"/>
    <w:rsid w:val="009551D3"/>
    <w:rsid w:val="0095531D"/>
    <w:rsid w:val="00957514"/>
    <w:rsid w:val="009676A4"/>
    <w:rsid w:val="00967746"/>
    <w:rsid w:val="00976967"/>
    <w:rsid w:val="00985991"/>
    <w:rsid w:val="0098783B"/>
    <w:rsid w:val="00994DF5"/>
    <w:rsid w:val="009958E5"/>
    <w:rsid w:val="009A03BE"/>
    <w:rsid w:val="009A0AE8"/>
    <w:rsid w:val="009A178F"/>
    <w:rsid w:val="009A5CF2"/>
    <w:rsid w:val="009A74C3"/>
    <w:rsid w:val="009A7B48"/>
    <w:rsid w:val="009B005A"/>
    <w:rsid w:val="009B65B5"/>
    <w:rsid w:val="009C491B"/>
    <w:rsid w:val="009C707C"/>
    <w:rsid w:val="009D3B10"/>
    <w:rsid w:val="009E72C6"/>
    <w:rsid w:val="009F5BC9"/>
    <w:rsid w:val="009F61D4"/>
    <w:rsid w:val="009F7C88"/>
    <w:rsid w:val="00A054C6"/>
    <w:rsid w:val="00A05D35"/>
    <w:rsid w:val="00A06DE9"/>
    <w:rsid w:val="00A11451"/>
    <w:rsid w:val="00A119A0"/>
    <w:rsid w:val="00A144F3"/>
    <w:rsid w:val="00A154D4"/>
    <w:rsid w:val="00A17830"/>
    <w:rsid w:val="00A22B4B"/>
    <w:rsid w:val="00A23A10"/>
    <w:rsid w:val="00A25F98"/>
    <w:rsid w:val="00A26216"/>
    <w:rsid w:val="00A27B01"/>
    <w:rsid w:val="00A3019A"/>
    <w:rsid w:val="00A3114F"/>
    <w:rsid w:val="00A32476"/>
    <w:rsid w:val="00A334DE"/>
    <w:rsid w:val="00A342A8"/>
    <w:rsid w:val="00A420BC"/>
    <w:rsid w:val="00A5040A"/>
    <w:rsid w:val="00A525B7"/>
    <w:rsid w:val="00A60A1A"/>
    <w:rsid w:val="00A628DF"/>
    <w:rsid w:val="00A70EF3"/>
    <w:rsid w:val="00A71FCB"/>
    <w:rsid w:val="00A72E47"/>
    <w:rsid w:val="00A758B4"/>
    <w:rsid w:val="00A86230"/>
    <w:rsid w:val="00AB289C"/>
    <w:rsid w:val="00AB630D"/>
    <w:rsid w:val="00AC1A03"/>
    <w:rsid w:val="00AC3ADC"/>
    <w:rsid w:val="00AC4897"/>
    <w:rsid w:val="00AC5C95"/>
    <w:rsid w:val="00AC6169"/>
    <w:rsid w:val="00AC6448"/>
    <w:rsid w:val="00AD04E0"/>
    <w:rsid w:val="00AF1031"/>
    <w:rsid w:val="00AF2964"/>
    <w:rsid w:val="00B0067C"/>
    <w:rsid w:val="00B009D1"/>
    <w:rsid w:val="00B01E88"/>
    <w:rsid w:val="00B146B8"/>
    <w:rsid w:val="00B2522B"/>
    <w:rsid w:val="00B42D8C"/>
    <w:rsid w:val="00B44EFA"/>
    <w:rsid w:val="00B45FAB"/>
    <w:rsid w:val="00B55E0C"/>
    <w:rsid w:val="00B55EC5"/>
    <w:rsid w:val="00B5783A"/>
    <w:rsid w:val="00B62242"/>
    <w:rsid w:val="00B63ADC"/>
    <w:rsid w:val="00B70377"/>
    <w:rsid w:val="00B750CD"/>
    <w:rsid w:val="00B767C8"/>
    <w:rsid w:val="00B8345B"/>
    <w:rsid w:val="00B86FC2"/>
    <w:rsid w:val="00BA07ED"/>
    <w:rsid w:val="00BA190F"/>
    <w:rsid w:val="00BA55F1"/>
    <w:rsid w:val="00BA68CB"/>
    <w:rsid w:val="00BB4EDD"/>
    <w:rsid w:val="00BB5677"/>
    <w:rsid w:val="00BB74A6"/>
    <w:rsid w:val="00BC38C2"/>
    <w:rsid w:val="00BC4602"/>
    <w:rsid w:val="00BC620D"/>
    <w:rsid w:val="00BC6625"/>
    <w:rsid w:val="00BD232E"/>
    <w:rsid w:val="00BD3B06"/>
    <w:rsid w:val="00BE12A6"/>
    <w:rsid w:val="00BE257D"/>
    <w:rsid w:val="00BF10AF"/>
    <w:rsid w:val="00BF1EC3"/>
    <w:rsid w:val="00C03869"/>
    <w:rsid w:val="00C0464C"/>
    <w:rsid w:val="00C05148"/>
    <w:rsid w:val="00C055FE"/>
    <w:rsid w:val="00C11983"/>
    <w:rsid w:val="00C13C7F"/>
    <w:rsid w:val="00C14EDA"/>
    <w:rsid w:val="00C16C02"/>
    <w:rsid w:val="00C17C10"/>
    <w:rsid w:val="00C275C7"/>
    <w:rsid w:val="00C3181D"/>
    <w:rsid w:val="00C36895"/>
    <w:rsid w:val="00C45946"/>
    <w:rsid w:val="00C5188C"/>
    <w:rsid w:val="00C6093A"/>
    <w:rsid w:val="00C629DC"/>
    <w:rsid w:val="00C6424B"/>
    <w:rsid w:val="00C64875"/>
    <w:rsid w:val="00C65C21"/>
    <w:rsid w:val="00C6796F"/>
    <w:rsid w:val="00C8028C"/>
    <w:rsid w:val="00C83B8A"/>
    <w:rsid w:val="00C86845"/>
    <w:rsid w:val="00C87823"/>
    <w:rsid w:val="00C9211D"/>
    <w:rsid w:val="00C93B7E"/>
    <w:rsid w:val="00C973BB"/>
    <w:rsid w:val="00CA4F9C"/>
    <w:rsid w:val="00CA7C3B"/>
    <w:rsid w:val="00CB0151"/>
    <w:rsid w:val="00CB295A"/>
    <w:rsid w:val="00CC1346"/>
    <w:rsid w:val="00CC7B46"/>
    <w:rsid w:val="00CD1295"/>
    <w:rsid w:val="00CD48A9"/>
    <w:rsid w:val="00CE1F04"/>
    <w:rsid w:val="00CF29BA"/>
    <w:rsid w:val="00D115EF"/>
    <w:rsid w:val="00D13FEB"/>
    <w:rsid w:val="00D14F93"/>
    <w:rsid w:val="00D178EE"/>
    <w:rsid w:val="00D21C07"/>
    <w:rsid w:val="00D22D27"/>
    <w:rsid w:val="00D43A58"/>
    <w:rsid w:val="00D44C7A"/>
    <w:rsid w:val="00D45418"/>
    <w:rsid w:val="00D45721"/>
    <w:rsid w:val="00D47763"/>
    <w:rsid w:val="00D52CE7"/>
    <w:rsid w:val="00D56750"/>
    <w:rsid w:val="00D57372"/>
    <w:rsid w:val="00D66462"/>
    <w:rsid w:val="00D712BE"/>
    <w:rsid w:val="00D80EBC"/>
    <w:rsid w:val="00D82C6B"/>
    <w:rsid w:val="00D83BA3"/>
    <w:rsid w:val="00D847E4"/>
    <w:rsid w:val="00D91BF4"/>
    <w:rsid w:val="00D93FB0"/>
    <w:rsid w:val="00D9798E"/>
    <w:rsid w:val="00DA34F5"/>
    <w:rsid w:val="00DA3F87"/>
    <w:rsid w:val="00DB1936"/>
    <w:rsid w:val="00DB454F"/>
    <w:rsid w:val="00DB5AC6"/>
    <w:rsid w:val="00DB7510"/>
    <w:rsid w:val="00DC07DA"/>
    <w:rsid w:val="00DC4BD5"/>
    <w:rsid w:val="00DC6453"/>
    <w:rsid w:val="00DE0284"/>
    <w:rsid w:val="00DE3221"/>
    <w:rsid w:val="00DE455E"/>
    <w:rsid w:val="00DE7130"/>
    <w:rsid w:val="00DF497A"/>
    <w:rsid w:val="00DF6799"/>
    <w:rsid w:val="00E06A06"/>
    <w:rsid w:val="00E10BBD"/>
    <w:rsid w:val="00E12F31"/>
    <w:rsid w:val="00E25C2B"/>
    <w:rsid w:val="00E25CC9"/>
    <w:rsid w:val="00E2727F"/>
    <w:rsid w:val="00E30084"/>
    <w:rsid w:val="00E30C38"/>
    <w:rsid w:val="00E32AFF"/>
    <w:rsid w:val="00E40603"/>
    <w:rsid w:val="00E414B8"/>
    <w:rsid w:val="00E4351F"/>
    <w:rsid w:val="00E4520B"/>
    <w:rsid w:val="00E4728E"/>
    <w:rsid w:val="00E60906"/>
    <w:rsid w:val="00E65AF6"/>
    <w:rsid w:val="00E65F5E"/>
    <w:rsid w:val="00E72569"/>
    <w:rsid w:val="00E7289A"/>
    <w:rsid w:val="00E72EAC"/>
    <w:rsid w:val="00E7385E"/>
    <w:rsid w:val="00E9007D"/>
    <w:rsid w:val="00E910EB"/>
    <w:rsid w:val="00EA0890"/>
    <w:rsid w:val="00EA56AA"/>
    <w:rsid w:val="00EA7686"/>
    <w:rsid w:val="00EB1E17"/>
    <w:rsid w:val="00EC52DD"/>
    <w:rsid w:val="00ED2E14"/>
    <w:rsid w:val="00ED59AF"/>
    <w:rsid w:val="00EE1601"/>
    <w:rsid w:val="00EE1F71"/>
    <w:rsid w:val="00EE2851"/>
    <w:rsid w:val="00EF6F64"/>
    <w:rsid w:val="00F0080F"/>
    <w:rsid w:val="00F00B84"/>
    <w:rsid w:val="00F04314"/>
    <w:rsid w:val="00F13775"/>
    <w:rsid w:val="00F22A4B"/>
    <w:rsid w:val="00F26BF5"/>
    <w:rsid w:val="00F4656B"/>
    <w:rsid w:val="00F475C9"/>
    <w:rsid w:val="00F510D4"/>
    <w:rsid w:val="00F55F7E"/>
    <w:rsid w:val="00F81145"/>
    <w:rsid w:val="00F834C3"/>
    <w:rsid w:val="00F8356C"/>
    <w:rsid w:val="00F840C9"/>
    <w:rsid w:val="00F84E49"/>
    <w:rsid w:val="00F96813"/>
    <w:rsid w:val="00F97469"/>
    <w:rsid w:val="00FA10F3"/>
    <w:rsid w:val="00FA1583"/>
    <w:rsid w:val="00FA185D"/>
    <w:rsid w:val="00FA31B1"/>
    <w:rsid w:val="00FB0078"/>
    <w:rsid w:val="00FB1D34"/>
    <w:rsid w:val="00FC5029"/>
    <w:rsid w:val="00FC6212"/>
    <w:rsid w:val="00FC6C61"/>
    <w:rsid w:val="00FC6E95"/>
    <w:rsid w:val="00FD19AA"/>
    <w:rsid w:val="00FD75EC"/>
    <w:rsid w:val="00FD779C"/>
    <w:rsid w:val="00FD7CE5"/>
    <w:rsid w:val="00FE2F90"/>
    <w:rsid w:val="00FE38EA"/>
    <w:rsid w:val="00FE458E"/>
    <w:rsid w:val="00FE4739"/>
    <w:rsid w:val="00FE4F35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8</cp:revision>
  <cp:lastPrinted>2022-05-25T13:44:00Z</cp:lastPrinted>
  <dcterms:created xsi:type="dcterms:W3CDTF">2022-06-21T16:52:00Z</dcterms:created>
  <dcterms:modified xsi:type="dcterms:W3CDTF">2022-07-04T23:06:00Z</dcterms:modified>
</cp:coreProperties>
</file>