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E2CB" w14:textId="77777777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75067948" w14:textId="77777777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WORKSHOP &amp; MEETING</w:t>
      </w:r>
    </w:p>
    <w:p w14:paraId="1467C2F5" w14:textId="77777777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SPORTSMAN’S CAMPGROUND RECREATION HALL</w:t>
      </w:r>
    </w:p>
    <w:p w14:paraId="6BAEF7F5" w14:textId="77777777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2095 Taylor Lane (Upper Piedra Area)</w:t>
      </w:r>
    </w:p>
    <w:p w14:paraId="326B72BB" w14:textId="77777777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COUNTY, CO</w:t>
      </w:r>
    </w:p>
    <w:p w14:paraId="5F1D4C2B" w14:textId="77777777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</w:p>
    <w:p w14:paraId="01FFFE78" w14:textId="7C5295EF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Wednesday, June </w:t>
      </w:r>
      <w:r w:rsidR="00924990">
        <w:rPr>
          <w:rFonts w:ascii="Times New Roman" w:hAnsi="Times New Roman" w:cs="Times New Roman"/>
          <w:b/>
          <w:bCs/>
        </w:rPr>
        <w:t>17</w:t>
      </w:r>
      <w:r w:rsidR="00924990" w:rsidRPr="00924990">
        <w:rPr>
          <w:rFonts w:ascii="Times New Roman" w:hAnsi="Times New Roman" w:cs="Times New Roman"/>
          <w:b/>
          <w:bCs/>
          <w:vertAlign w:val="superscript"/>
        </w:rPr>
        <w:t>th</w:t>
      </w:r>
      <w:r w:rsidR="00924990">
        <w:rPr>
          <w:rFonts w:ascii="Times New Roman" w:hAnsi="Times New Roman" w:cs="Times New Roman"/>
          <w:b/>
          <w:bCs/>
        </w:rPr>
        <w:t>, 2020</w:t>
      </w:r>
    </w:p>
    <w:p w14:paraId="074EF494" w14:textId="7B0983E4" w:rsidR="009A727F" w:rsidRDefault="009A727F" w:rsidP="00F97E03">
      <w:pPr>
        <w:jc w:val="center"/>
        <w:rPr>
          <w:rFonts w:ascii="Times New Roman" w:hAnsi="Times New Roman" w:cs="Times New Roman"/>
          <w:b/>
          <w:bCs/>
        </w:rPr>
      </w:pPr>
    </w:p>
    <w:p w14:paraId="55FB7E85" w14:textId="6530FD14" w:rsidR="009A727F" w:rsidRPr="009A727F" w:rsidRDefault="00E5336C" w:rsidP="009A72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REVISED </w:t>
      </w:r>
      <w:r w:rsidR="009A727F" w:rsidRPr="009A727F"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715AF86" w14:textId="77777777" w:rsidR="009A727F" w:rsidRDefault="009A727F" w:rsidP="00F97E03">
      <w:pPr>
        <w:jc w:val="center"/>
        <w:rPr>
          <w:rFonts w:ascii="Times New Roman" w:hAnsi="Times New Roman" w:cs="Times New Roman"/>
          <w:b/>
          <w:bCs/>
        </w:rPr>
      </w:pPr>
    </w:p>
    <w:p w14:paraId="54D1E3D6" w14:textId="77777777" w:rsidR="00F97E03" w:rsidRDefault="00F97E03" w:rsidP="00F97E03">
      <w:pPr>
        <w:keepNext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 </w:t>
      </w:r>
    </w:p>
    <w:p w14:paraId="131E62F6" w14:textId="1B1AD4B0" w:rsidR="00F97E03" w:rsidRDefault="00F97E03" w:rsidP="00F97E03">
      <w:pPr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24990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AM              WORKSHOP</w:t>
      </w:r>
    </w:p>
    <w:p w14:paraId="6F5E32C2" w14:textId="77777777" w:rsidR="00924990" w:rsidRDefault="00924990" w:rsidP="00F97E03">
      <w:pPr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</w:p>
    <w:p w14:paraId="58612E1C" w14:textId="32323B65" w:rsidR="006C093C" w:rsidRDefault="006C093C" w:rsidP="00F97E0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 Stage 1 Fire Restrictions </w:t>
      </w:r>
      <w:r w:rsidR="00D76A76">
        <w:rPr>
          <w:rFonts w:ascii="Times New Roman" w:hAnsi="Times New Roman" w:cs="Times New Roman"/>
          <w:sz w:val="20"/>
          <w:szCs w:val="20"/>
        </w:rPr>
        <w:t>in Unincorporated Hinsdale County</w:t>
      </w:r>
    </w:p>
    <w:p w14:paraId="3F95DB99" w14:textId="1A3FDABA" w:rsidR="000B2389" w:rsidRDefault="004E5841" w:rsidP="00F97E0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 </w:t>
      </w:r>
      <w:r w:rsidR="000B2389">
        <w:rPr>
          <w:rFonts w:ascii="Times New Roman" w:hAnsi="Times New Roman" w:cs="Times New Roman"/>
          <w:sz w:val="20"/>
          <w:szCs w:val="20"/>
        </w:rPr>
        <w:t>CARES Act Funding Agreement with Town of Lake City</w:t>
      </w:r>
    </w:p>
    <w:p w14:paraId="67C3BB34" w14:textId="6AC5B63B" w:rsidR="000B2389" w:rsidRDefault="004E5841" w:rsidP="00F97E0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 2020 </w:t>
      </w:r>
      <w:r w:rsidR="000B2389">
        <w:rPr>
          <w:rFonts w:ascii="Times New Roman" w:hAnsi="Times New Roman" w:cs="Times New Roman"/>
          <w:sz w:val="20"/>
          <w:szCs w:val="20"/>
        </w:rPr>
        <w:t>Archuleta County Ambulance Licensing Agreement</w:t>
      </w:r>
    </w:p>
    <w:p w14:paraId="787B9130" w14:textId="61C1CF34" w:rsidR="00D76F53" w:rsidRPr="009F181F" w:rsidRDefault="00D76F53" w:rsidP="009F181F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 </w:t>
      </w:r>
      <w:r w:rsidR="004E5841">
        <w:rPr>
          <w:rFonts w:ascii="Times New Roman" w:hAnsi="Times New Roman" w:cs="Times New Roman"/>
          <w:sz w:val="20"/>
          <w:szCs w:val="20"/>
        </w:rPr>
        <w:t xml:space="preserve">Upper </w:t>
      </w:r>
      <w:r w:rsidR="000B2389">
        <w:rPr>
          <w:rFonts w:ascii="Times New Roman" w:hAnsi="Times New Roman" w:cs="Times New Roman"/>
          <w:sz w:val="20"/>
          <w:szCs w:val="20"/>
        </w:rPr>
        <w:t>Piedra Tower</w:t>
      </w:r>
      <w:r w:rsidR="00DB793B">
        <w:rPr>
          <w:rFonts w:ascii="Times New Roman" w:hAnsi="Times New Roman" w:cs="Times New Roman"/>
          <w:sz w:val="20"/>
          <w:szCs w:val="20"/>
        </w:rPr>
        <w:t xml:space="preserve">, </w:t>
      </w:r>
      <w:r w:rsidR="004E5841">
        <w:rPr>
          <w:rFonts w:ascii="Times New Roman" w:hAnsi="Times New Roman" w:cs="Times New Roman"/>
          <w:sz w:val="20"/>
          <w:szCs w:val="20"/>
        </w:rPr>
        <w:t xml:space="preserve">2019 </w:t>
      </w:r>
      <w:r w:rsidR="000B2389">
        <w:rPr>
          <w:rFonts w:ascii="Times New Roman" w:hAnsi="Times New Roman" w:cs="Times New Roman"/>
          <w:sz w:val="20"/>
          <w:szCs w:val="20"/>
        </w:rPr>
        <w:t>DORA Grant</w:t>
      </w:r>
      <w:r w:rsidR="004E5841">
        <w:rPr>
          <w:rFonts w:ascii="Times New Roman" w:hAnsi="Times New Roman" w:cs="Times New Roman"/>
          <w:sz w:val="20"/>
          <w:szCs w:val="20"/>
        </w:rPr>
        <w:t xml:space="preserve"> Commitment</w:t>
      </w:r>
      <w:r w:rsidR="00DB793B">
        <w:rPr>
          <w:rFonts w:ascii="Times New Roman" w:hAnsi="Times New Roman" w:cs="Times New Roman"/>
          <w:sz w:val="20"/>
          <w:szCs w:val="20"/>
        </w:rPr>
        <w:t xml:space="preserve"> – Mary Jo </w:t>
      </w:r>
      <w:proofErr w:type="spellStart"/>
      <w:r w:rsidR="00DB793B">
        <w:rPr>
          <w:rFonts w:ascii="Times New Roman" w:hAnsi="Times New Roman" w:cs="Times New Roman"/>
          <w:sz w:val="20"/>
          <w:szCs w:val="20"/>
        </w:rPr>
        <w:t>Coulehan</w:t>
      </w:r>
      <w:proofErr w:type="spellEnd"/>
      <w:r w:rsidR="00DB793B">
        <w:rPr>
          <w:rFonts w:ascii="Times New Roman" w:hAnsi="Times New Roman" w:cs="Times New Roman"/>
          <w:sz w:val="20"/>
          <w:szCs w:val="20"/>
        </w:rPr>
        <w:t xml:space="preserve">, </w:t>
      </w:r>
      <w:r w:rsidR="00DB793B" w:rsidRPr="009F181F">
        <w:rPr>
          <w:rFonts w:ascii="Times New Roman" w:hAnsi="Times New Roman" w:cs="Times New Roman"/>
          <w:sz w:val="20"/>
          <w:szCs w:val="20"/>
        </w:rPr>
        <w:t>Executive Director Pagosa Springs Chamber of Commerce</w:t>
      </w:r>
    </w:p>
    <w:p w14:paraId="75ABDFD9" w14:textId="6EDAD6F8" w:rsidR="004E5841" w:rsidRDefault="004E5841" w:rsidP="00D76F5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Upper Piedra Roads</w:t>
      </w:r>
    </w:p>
    <w:p w14:paraId="5C75C933" w14:textId="703D9E29" w:rsidR="00DB793B" w:rsidRDefault="00DB793B" w:rsidP="00D76F5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9F181F">
        <w:rPr>
          <w:rFonts w:ascii="Times New Roman" w:hAnsi="Times New Roman" w:cs="Times New Roman"/>
          <w:sz w:val="20"/>
          <w:szCs w:val="20"/>
        </w:rPr>
        <w:t xml:space="preserve">San Juan National Forest Service – District Ranger Kevin </w:t>
      </w:r>
      <w:proofErr w:type="spellStart"/>
      <w:r w:rsidRPr="009F181F">
        <w:rPr>
          <w:rFonts w:ascii="Times New Roman" w:hAnsi="Times New Roman" w:cs="Times New Roman"/>
          <w:sz w:val="20"/>
          <w:szCs w:val="20"/>
        </w:rPr>
        <w:t>Khung</w:t>
      </w:r>
      <w:proofErr w:type="spellEnd"/>
    </w:p>
    <w:p w14:paraId="06E9900C" w14:textId="5FA4A289" w:rsidR="00E5336C" w:rsidRPr="00E5336C" w:rsidRDefault="00E5336C" w:rsidP="00E5336C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Invasive Weeds Control</w:t>
      </w:r>
    </w:p>
    <w:p w14:paraId="1C4401A9" w14:textId="5DE13733" w:rsidR="004E5841" w:rsidRPr="00D76F53" w:rsidRDefault="004E5841" w:rsidP="00D76F5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Budget Discussion</w:t>
      </w:r>
    </w:p>
    <w:p w14:paraId="08B4F067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207762C8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CLOSE COMMISSIONER WORKSHOP</w:t>
      </w: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 </w:t>
      </w:r>
      <w:r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         </w:t>
      </w:r>
    </w:p>
    <w:p w14:paraId="02792B45" w14:textId="77777777" w:rsidR="00924990" w:rsidRDefault="00924990" w:rsidP="00F97E03">
      <w:pPr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</w:p>
    <w:p w14:paraId="1F155173" w14:textId="312584DD" w:rsidR="00F97E03" w:rsidRDefault="00F97E03" w:rsidP="00F97E03">
      <w:pPr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24990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24990">
        <w:rPr>
          <w:rFonts w:ascii="Times New Roman" w:hAnsi="Times New Roman" w:cs="Times New Roman"/>
          <w:b/>
          <w:bCs/>
          <w:sz w:val="20"/>
          <w:szCs w:val="20"/>
        </w:rPr>
        <w:t>PM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            OPEN COMMISSIONER'S REGULAR MEETING</w:t>
      </w:r>
    </w:p>
    <w:p w14:paraId="0FE26480" w14:textId="77777777" w:rsidR="00F97E03" w:rsidRDefault="00F97E03" w:rsidP="00F97E03">
      <w:pPr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09473F" w14:textId="77777777" w:rsidR="00F97E03" w:rsidRDefault="00F97E03" w:rsidP="00D76F53">
      <w:pPr>
        <w:keepNext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Pledge of Allegiance</w:t>
      </w:r>
    </w:p>
    <w:p w14:paraId="44FF3139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                Modifications to the Agenda</w:t>
      </w:r>
    </w:p>
    <w:p w14:paraId="0D1042EF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 Approval of the Agenda</w:t>
      </w:r>
    </w:p>
    <w:p w14:paraId="43E47B87" w14:textId="77777777" w:rsidR="00F97E03" w:rsidRDefault="00F97E03" w:rsidP="00F97E03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 </w:t>
      </w: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 </w:t>
      </w:r>
    </w:p>
    <w:p w14:paraId="2F9145E9" w14:textId="03E317F7" w:rsidR="00F97E03" w:rsidRPr="004E5841" w:rsidRDefault="00F97E03" w:rsidP="004E584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 REGULAR AGENDA</w:t>
      </w:r>
    </w:p>
    <w:p w14:paraId="2A17E77C" w14:textId="0BCC4A45" w:rsidR="006C093C" w:rsidRDefault="00D76F53" w:rsidP="006C093C">
      <w:pPr>
        <w:keepNext/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 Amended Resolution for</w:t>
      </w:r>
      <w:r w:rsidR="006C093C">
        <w:rPr>
          <w:rFonts w:ascii="Times New Roman" w:hAnsi="Times New Roman" w:cs="Times New Roman"/>
          <w:sz w:val="20"/>
          <w:szCs w:val="20"/>
        </w:rPr>
        <w:t xml:space="preserve"> Stage 1 Fire Re</w:t>
      </w:r>
      <w:r w:rsidR="00D76A76">
        <w:rPr>
          <w:rFonts w:ascii="Times New Roman" w:hAnsi="Times New Roman" w:cs="Times New Roman"/>
          <w:sz w:val="20"/>
          <w:szCs w:val="20"/>
        </w:rPr>
        <w:t>strictions in Unincorporated Hinsdale County</w:t>
      </w:r>
    </w:p>
    <w:p w14:paraId="248554EE" w14:textId="128CD55E" w:rsidR="006C093C" w:rsidRPr="004E5841" w:rsidRDefault="00D76F53" w:rsidP="00F97E03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5841">
        <w:rPr>
          <w:rFonts w:ascii="Times New Roman" w:eastAsia="Times New Roman" w:hAnsi="Times New Roman" w:cs="Times New Roman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Coronavirus Relief Fund Agreement with Town of Lake City</w:t>
      </w:r>
    </w:p>
    <w:p w14:paraId="3FE22E72" w14:textId="792666DB" w:rsidR="004E5841" w:rsidRDefault="004E5841" w:rsidP="00F97E03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 2020 Archuleta County Ambulance Leasing Agreement</w:t>
      </w:r>
    </w:p>
    <w:p w14:paraId="7333C2C0" w14:textId="77777777" w:rsidR="00F97E03" w:rsidRDefault="00F97E03" w:rsidP="00F97E03">
      <w:pPr>
        <w:pStyle w:val="ListParagraph"/>
        <w:keepNext/>
        <w:spacing w:after="0" w:line="240" w:lineRule="auto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C3280D" w14:textId="77777777" w:rsidR="00F97E03" w:rsidRDefault="00F97E03" w:rsidP="00F97E0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ANY UNSCHEDULED BUSINESS</w:t>
      </w:r>
    </w:p>
    <w:p w14:paraId="21A6F455" w14:textId="77777777" w:rsidR="00F97E03" w:rsidRDefault="00F97E03" w:rsidP="00F97E0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Presentation of Bills to be Paid</w:t>
      </w:r>
    </w:p>
    <w:p w14:paraId="778A5230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COMMUNITY DISCUSSION – UPPER PIEDRA RESIDENTS AND VISITORS  </w:t>
      </w:r>
    </w:p>
    <w:p w14:paraId="107FFABE" w14:textId="77777777" w:rsidR="00F97E03" w:rsidRDefault="00F97E03" w:rsidP="00F97E03">
      <w:pPr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18C315E1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Adjourn</w:t>
      </w:r>
    </w:p>
    <w:p w14:paraId="0F2B1DD3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0423ED44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PLEASE JOIN US FOR LUNCH, COURTESY OF HINSDALE COUNTY</w:t>
      </w:r>
    </w:p>
    <w:p w14:paraId="7151F35C" w14:textId="77777777" w:rsidR="00F97E03" w:rsidRDefault="00F97E03" w:rsidP="00F97E03">
      <w:pPr>
        <w:rPr>
          <w:rFonts w:ascii="Times New Roman" w:hAnsi="Times New Roman" w:cs="Times New Roman"/>
          <w:color w:val="000000"/>
        </w:rPr>
      </w:pPr>
    </w:p>
    <w:p w14:paraId="6FF21052" w14:textId="1C3A0C28" w:rsidR="00F97E03" w:rsidRDefault="00F97E03" w:rsidP="00F97E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 stated are approximate and the agenda may be modified as necessary at the discretion of the Board.  The next Commissioner’s meeting is a regular meeting scheduled for Wednesday, July 1, 20</w:t>
      </w:r>
      <w:r w:rsidR="0092499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, unless otherwise noted,</w:t>
      </w:r>
      <w:r w:rsidR="00924990">
        <w:rPr>
          <w:rFonts w:ascii="Times New Roman" w:hAnsi="Times New Roman" w:cs="Times New Roman"/>
          <w:sz w:val="20"/>
          <w:szCs w:val="20"/>
        </w:rPr>
        <w:t xml:space="preserve"> at Coursey Annex, 311 N. Henson St, Lake City</w:t>
      </w:r>
      <w:r>
        <w:rPr>
          <w:rFonts w:ascii="Times New Roman" w:hAnsi="Times New Roman" w:cs="Times New Roman"/>
          <w:sz w:val="20"/>
          <w:szCs w:val="20"/>
        </w:rPr>
        <w:t xml:space="preserve">.  Commissioner's workshop will begin at 8:30 AM and the regular meeting at 10:00 AM.  </w:t>
      </w:r>
    </w:p>
    <w:p w14:paraId="54570B61" w14:textId="6658546F" w:rsidR="00C70BF2" w:rsidRDefault="00C70BF2" w:rsidP="00DF1E43">
      <w:pPr>
        <w:pStyle w:val="NoSpacing"/>
      </w:pPr>
    </w:p>
    <w:sectPr w:rsidR="00C70BF2" w:rsidSect="009F1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EB241" w14:textId="77777777" w:rsidR="00C30E58" w:rsidRDefault="00C30E58" w:rsidP="008474F8">
      <w:r>
        <w:separator/>
      </w:r>
    </w:p>
  </w:endnote>
  <w:endnote w:type="continuationSeparator" w:id="0">
    <w:p w14:paraId="782AD0C1" w14:textId="77777777" w:rsidR="00C30E58" w:rsidRDefault="00C30E58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921C" w14:textId="77777777" w:rsidR="00E15200" w:rsidRDefault="00E15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9AC3" w14:textId="77777777" w:rsidR="00E15200" w:rsidRDefault="00E15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764B" w14:textId="77777777" w:rsidR="00E15200" w:rsidRDefault="00E15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79558" w14:textId="77777777" w:rsidR="00C30E58" w:rsidRDefault="00C30E58" w:rsidP="008474F8">
      <w:r>
        <w:separator/>
      </w:r>
    </w:p>
  </w:footnote>
  <w:footnote w:type="continuationSeparator" w:id="0">
    <w:p w14:paraId="5644405B" w14:textId="77777777" w:rsidR="00C30E58" w:rsidRDefault="00C30E58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12AF7" w14:textId="77777777" w:rsidR="00E15200" w:rsidRDefault="00E15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D571" w14:textId="056777AF" w:rsidR="008474F8" w:rsidRDefault="008474F8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6B13C06" wp14:editId="08589E01">
          <wp:simplePos x="0" y="0"/>
          <wp:positionH relativeFrom="column">
            <wp:posOffset>1504950</wp:posOffset>
          </wp:positionH>
          <wp:positionV relativeFrom="page">
            <wp:posOffset>247650</wp:posOffset>
          </wp:positionV>
          <wp:extent cx="3063240" cy="1179576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sdale County Logo Color [High Re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A59DC" w14:textId="77777777" w:rsidR="00E15200" w:rsidRDefault="00E15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6CC2"/>
    <w:multiLevelType w:val="hybridMultilevel"/>
    <w:tmpl w:val="93082326"/>
    <w:lvl w:ilvl="0" w:tplc="E86ACD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490473"/>
    <w:multiLevelType w:val="hybridMultilevel"/>
    <w:tmpl w:val="61C2E212"/>
    <w:lvl w:ilvl="0" w:tplc="6FD83BC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2389"/>
    <w:rsid w:val="000B6E23"/>
    <w:rsid w:val="00187942"/>
    <w:rsid w:val="001B16D1"/>
    <w:rsid w:val="00221498"/>
    <w:rsid w:val="00281F9E"/>
    <w:rsid w:val="002A58C4"/>
    <w:rsid w:val="002C78D4"/>
    <w:rsid w:val="004C6628"/>
    <w:rsid w:val="004D68CB"/>
    <w:rsid w:val="004E5841"/>
    <w:rsid w:val="005A65C6"/>
    <w:rsid w:val="006509A8"/>
    <w:rsid w:val="006C093C"/>
    <w:rsid w:val="006F7E98"/>
    <w:rsid w:val="0070727A"/>
    <w:rsid w:val="00722F82"/>
    <w:rsid w:val="00820DD0"/>
    <w:rsid w:val="00835C20"/>
    <w:rsid w:val="008474F8"/>
    <w:rsid w:val="008A4A91"/>
    <w:rsid w:val="00924990"/>
    <w:rsid w:val="00946BE5"/>
    <w:rsid w:val="009A727F"/>
    <w:rsid w:val="009B65CB"/>
    <w:rsid w:val="009C034F"/>
    <w:rsid w:val="009E1403"/>
    <w:rsid w:val="009F181F"/>
    <w:rsid w:val="00A00000"/>
    <w:rsid w:val="00AD6EE3"/>
    <w:rsid w:val="00B23638"/>
    <w:rsid w:val="00BD7B13"/>
    <w:rsid w:val="00C30E58"/>
    <w:rsid w:val="00C70BF2"/>
    <w:rsid w:val="00D76A76"/>
    <w:rsid w:val="00D76F53"/>
    <w:rsid w:val="00DB793B"/>
    <w:rsid w:val="00DF1E43"/>
    <w:rsid w:val="00E15200"/>
    <w:rsid w:val="00E5336C"/>
    <w:rsid w:val="00F120D7"/>
    <w:rsid w:val="00F904E6"/>
    <w:rsid w:val="00F97E03"/>
    <w:rsid w:val="00FC07F0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E0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20</cp:revision>
  <cp:lastPrinted>2020-06-15T14:59:00Z</cp:lastPrinted>
  <dcterms:created xsi:type="dcterms:W3CDTF">2020-06-08T19:14:00Z</dcterms:created>
  <dcterms:modified xsi:type="dcterms:W3CDTF">2020-06-16T15:10:00Z</dcterms:modified>
</cp:coreProperties>
</file>