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8EE86" w14:textId="77777777" w:rsidR="008B1A56" w:rsidRDefault="008B1A56" w:rsidP="008B1A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E3C1B70" wp14:editId="42F57EDD">
            <wp:extent cx="1962150" cy="923925"/>
            <wp:effectExtent l="0" t="0" r="0" b="9525"/>
            <wp:docPr id="1" name="Picture 1" descr="cid:image001.jpg@01D41829.D6359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1829.D6359A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387E3" w14:textId="7C04CC8F" w:rsidR="008B1A56" w:rsidRDefault="008B1A56" w:rsidP="008B1A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4EB0D6F2" w14:textId="77777777" w:rsidR="008B1A56" w:rsidRDefault="008B1A56" w:rsidP="008B1A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7132E6B1" w14:textId="77777777" w:rsidR="008B1A56" w:rsidRDefault="008B1A56" w:rsidP="008B1A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COUNTY COMMISSIONERS WORKSHOP &amp; MEETING</w:t>
      </w:r>
    </w:p>
    <w:p w14:paraId="48C8F9E7" w14:textId="77777777" w:rsidR="008B1A56" w:rsidRDefault="008B1A56" w:rsidP="008B1A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COURSEY ANNEX, 311 N. HENSON ST.</w:t>
      </w:r>
    </w:p>
    <w:p w14:paraId="6127F872" w14:textId="77777777" w:rsidR="008B1A56" w:rsidRDefault="008B1A56" w:rsidP="008B1A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LAKE CITY, COLORADO 81235</w:t>
      </w:r>
    </w:p>
    <w:p w14:paraId="55730BF9" w14:textId="2F96EF03" w:rsidR="008B1A56" w:rsidRDefault="008B1A56" w:rsidP="008B1A5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Wednesday, </w:t>
      </w:r>
      <w:r w:rsidR="00FB6F63">
        <w:rPr>
          <w:rFonts w:ascii="Times New Roman" w:hAnsi="Times New Roman" w:cs="Times New Roman"/>
          <w:b/>
          <w:bCs/>
          <w:sz w:val="36"/>
          <w:szCs w:val="36"/>
        </w:rPr>
        <w:t>March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6, 2019</w:t>
      </w:r>
    </w:p>
    <w:p w14:paraId="399F3223" w14:textId="77777777" w:rsidR="008B1A56" w:rsidRDefault="008B1A56" w:rsidP="008B1A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34B06" w14:textId="77777777" w:rsidR="008B1A56" w:rsidRDefault="008B1A56" w:rsidP="008B1A56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223D5855" w14:textId="0916965D" w:rsidR="00733D13" w:rsidRDefault="00733D13" w:rsidP="00FB6F63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BoCC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March 20</w:t>
      </w:r>
      <w:r w:rsidRPr="00733D1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date </w:t>
      </w:r>
    </w:p>
    <w:p w14:paraId="42931CEA" w14:textId="6448C5AD" w:rsidR="00B464F8" w:rsidRDefault="00B464F8" w:rsidP="00FB6F63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Senate Bill 042</w:t>
      </w:r>
    </w:p>
    <w:p w14:paraId="3285DF4A" w14:textId="131BBCD8" w:rsidR="008B1A56" w:rsidRDefault="008B1A56" w:rsidP="008B1A56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</w:p>
    <w:p w14:paraId="2A287267" w14:textId="77777777" w:rsidR="00210388" w:rsidRDefault="00210388" w:rsidP="008B1A56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0251B" w14:textId="77335C79" w:rsidR="00093591" w:rsidRPr="00210388" w:rsidRDefault="008B1A56" w:rsidP="000935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093591">
        <w:rPr>
          <w:rFonts w:ascii="Times New Roman" w:hAnsi="Times New Roman" w:cs="Times New Roman"/>
          <w:bCs/>
          <w:sz w:val="24"/>
          <w:szCs w:val="24"/>
        </w:rPr>
        <w:t>Simply Broadband Lease (Hill 71)</w:t>
      </w:r>
    </w:p>
    <w:p w14:paraId="64FD5E6D" w14:textId="05956C56" w:rsidR="0067097E" w:rsidRPr="00EB3CEE" w:rsidRDefault="00093591" w:rsidP="005F5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210388">
        <w:rPr>
          <w:rFonts w:ascii="Times New Roman" w:hAnsi="Times New Roman" w:cs="Times New Roman"/>
          <w:bCs/>
          <w:sz w:val="24"/>
          <w:szCs w:val="24"/>
        </w:rPr>
        <w:t>Visionary Communications, Inc. Lease (Hill 71)</w:t>
      </w:r>
    </w:p>
    <w:p w14:paraId="5069DFAE" w14:textId="7827628C" w:rsidR="00EB3CEE" w:rsidRPr="00501722" w:rsidRDefault="00EB3CEE" w:rsidP="005F5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Dr.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Carr’s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Amended Contract</w:t>
      </w:r>
      <w:r w:rsidR="009B2CFD">
        <w:rPr>
          <w:rFonts w:ascii="Times New Roman" w:hAnsi="Times New Roman" w:cs="Times New Roman"/>
          <w:bCs/>
          <w:sz w:val="24"/>
          <w:szCs w:val="24"/>
        </w:rPr>
        <w:t xml:space="preserve"> for EMS Physician Advisor</w:t>
      </w:r>
    </w:p>
    <w:p w14:paraId="44A36F39" w14:textId="77777777" w:rsidR="00D97235" w:rsidRDefault="00501722" w:rsidP="00D972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DOLA #9083</w:t>
      </w:r>
      <w:r w:rsidR="00F74594">
        <w:rPr>
          <w:rFonts w:ascii="Times New Roman" w:hAnsi="Times New Roman" w:cs="Times New Roman"/>
          <w:bCs/>
          <w:sz w:val="24"/>
          <w:szCs w:val="24"/>
        </w:rPr>
        <w:t xml:space="preserve"> Grant Agreement Amendment #2</w:t>
      </w:r>
    </w:p>
    <w:p w14:paraId="3BCBC39A" w14:textId="7AFD22AA" w:rsidR="00210388" w:rsidRPr="0002378A" w:rsidRDefault="00210388" w:rsidP="00FB6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REDI Grant Application</w:t>
      </w:r>
    </w:p>
    <w:p w14:paraId="5C27D635" w14:textId="24BE84A1" w:rsidR="0002378A" w:rsidRPr="00210388" w:rsidRDefault="0002378A" w:rsidP="00FB6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GCEA Line Extension with </w:t>
      </w:r>
      <w:r w:rsidRPr="00E81541">
        <w:rPr>
          <w:rFonts w:ascii="Times New Roman" w:hAnsi="Times New Roman" w:cs="Times New Roman"/>
          <w:bCs/>
          <w:i/>
          <w:sz w:val="24"/>
          <w:szCs w:val="24"/>
        </w:rPr>
        <w:t xml:space="preserve">T-Mobile </w:t>
      </w:r>
      <w:r w:rsidR="00E81541" w:rsidRPr="00E81541">
        <w:rPr>
          <w:rFonts w:ascii="Times New Roman" w:hAnsi="Times New Roman" w:cs="Times New Roman"/>
          <w:bCs/>
          <w:i/>
          <w:sz w:val="24"/>
          <w:szCs w:val="24"/>
        </w:rPr>
        <w:t>West, LLC</w:t>
      </w:r>
      <w:r w:rsidR="00E8154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on Hill 71</w:t>
      </w:r>
    </w:p>
    <w:p w14:paraId="06F49FBC" w14:textId="5B579DA3" w:rsidR="0067097E" w:rsidRPr="00D966C4" w:rsidRDefault="00210388" w:rsidP="006709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Intergovernmental Agreement with Town for Sheriff</w:t>
      </w:r>
    </w:p>
    <w:p w14:paraId="4B476F60" w14:textId="14A6F82A" w:rsidR="00D966C4" w:rsidRPr="0067097E" w:rsidRDefault="00D966C4" w:rsidP="006709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Electronic Recording Technology Board Grant Award (Joan)</w:t>
      </w:r>
    </w:p>
    <w:p w14:paraId="43C28044" w14:textId="748D5A20" w:rsidR="0067097E" w:rsidRPr="007832B7" w:rsidRDefault="0067097E" w:rsidP="00FB6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0314D4">
        <w:rPr>
          <w:rFonts w:ascii="Times New Roman" w:hAnsi="Times New Roman" w:cs="Times New Roman"/>
          <w:bCs/>
          <w:sz w:val="24"/>
          <w:szCs w:val="24"/>
        </w:rPr>
        <w:t>Piedra Communication Tower</w:t>
      </w:r>
    </w:p>
    <w:p w14:paraId="1CF68DA7" w14:textId="77777777" w:rsidR="002D109C" w:rsidRDefault="002D109C" w:rsidP="008B1A56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7099C" w14:textId="6E9D208C" w:rsidR="008B1A56" w:rsidRDefault="008B1A56" w:rsidP="008B1A56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72E87073" w14:textId="77777777" w:rsidR="008B1A56" w:rsidRDefault="008B1A56" w:rsidP="008B1A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10:00 AM       OPEN COMMISSIONER’S REGULAR MEETING</w:t>
      </w:r>
    </w:p>
    <w:p w14:paraId="5A2ED041" w14:textId="77777777" w:rsidR="008B1A56" w:rsidRDefault="008B1A56" w:rsidP="008B1A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F83DC8" w14:textId="46F9DD0C" w:rsidR="008B1A56" w:rsidRDefault="008B1A56" w:rsidP="008B1A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Pledge of Allegiance  </w:t>
      </w:r>
    </w:p>
    <w:p w14:paraId="5E66F846" w14:textId="77777777" w:rsidR="008B1A56" w:rsidRDefault="008B1A56" w:rsidP="008B1A56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 Modifications to the Agenda</w:t>
      </w:r>
    </w:p>
    <w:p w14:paraId="2F4F6E5F" w14:textId="77777777" w:rsidR="008B1A56" w:rsidRDefault="008B1A56" w:rsidP="008B1A56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Approval of the Agenda</w:t>
      </w:r>
    </w:p>
    <w:p w14:paraId="1549FD4B" w14:textId="77777777" w:rsidR="008B1A56" w:rsidRDefault="008B1A56" w:rsidP="008B1A56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Approval of the Minutes</w:t>
      </w:r>
    </w:p>
    <w:p w14:paraId="5286E45C" w14:textId="77777777" w:rsidR="008B1A56" w:rsidRDefault="008B1A56" w:rsidP="008B1A56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BF38D84" w14:textId="77777777" w:rsidR="008B1A56" w:rsidRDefault="008B1A56" w:rsidP="008B1A56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CITIZENS COMMENTS FROM THE FLOOR</w:t>
      </w:r>
    </w:p>
    <w:p w14:paraId="5ADCF421" w14:textId="65F9DF70" w:rsidR="008B1A56" w:rsidRDefault="008B1A56" w:rsidP="008B1A5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 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1A84313F" w14:textId="455EC226" w:rsidR="008B1A56" w:rsidRDefault="008B1A56" w:rsidP="000314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</w:t>
      </w:r>
      <w:r w:rsidR="00FB6F6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REGULAR AGENDA</w:t>
      </w:r>
    </w:p>
    <w:p w14:paraId="519867D0" w14:textId="7A74086B" w:rsidR="00FB6F63" w:rsidRDefault="00FB6F63" w:rsidP="00FB6F63">
      <w:pPr>
        <w:pStyle w:val="ListParagraph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5E8630" w14:textId="77777777" w:rsidR="000314D4" w:rsidRPr="00210388" w:rsidRDefault="000314D4" w:rsidP="000314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Simply Broadband Lease (Hill 71)</w:t>
      </w:r>
    </w:p>
    <w:p w14:paraId="5A4EA917" w14:textId="77777777" w:rsidR="000314D4" w:rsidRPr="00EB3CEE" w:rsidRDefault="000314D4" w:rsidP="000314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Visionary Communications, Inc. Lease (Hill 71)</w:t>
      </w:r>
    </w:p>
    <w:p w14:paraId="16B9C667" w14:textId="77777777" w:rsidR="000314D4" w:rsidRPr="00501722" w:rsidRDefault="000314D4" w:rsidP="000314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Dr.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Carr’s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Amended Contract for EMS Physician Advisor</w:t>
      </w:r>
    </w:p>
    <w:p w14:paraId="6FFD183C" w14:textId="77777777" w:rsidR="000314D4" w:rsidRDefault="000314D4" w:rsidP="000314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DOLA #9083 Grant Agreement Amendment #2</w:t>
      </w:r>
    </w:p>
    <w:p w14:paraId="5B97A630" w14:textId="77777777" w:rsidR="000314D4" w:rsidRPr="0002378A" w:rsidRDefault="000314D4" w:rsidP="000314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Discuss REDI Grant Application</w:t>
      </w:r>
    </w:p>
    <w:p w14:paraId="30EB0C25" w14:textId="77777777" w:rsidR="000A17A6" w:rsidRPr="00210388" w:rsidRDefault="000A17A6" w:rsidP="000A17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GCEA Line Extension with </w:t>
      </w:r>
      <w:r w:rsidRPr="00E81541">
        <w:rPr>
          <w:rFonts w:ascii="Times New Roman" w:hAnsi="Times New Roman" w:cs="Times New Roman"/>
          <w:bCs/>
          <w:i/>
          <w:sz w:val="24"/>
          <w:szCs w:val="24"/>
        </w:rPr>
        <w:t>T-Mobile West, LLC</w:t>
      </w:r>
      <w:r>
        <w:rPr>
          <w:rFonts w:ascii="Times New Roman" w:hAnsi="Times New Roman" w:cs="Times New Roman"/>
          <w:bCs/>
          <w:sz w:val="24"/>
          <w:szCs w:val="24"/>
        </w:rPr>
        <w:t>. on Hill 71</w:t>
      </w:r>
    </w:p>
    <w:p w14:paraId="27472BF2" w14:textId="50A094A1" w:rsidR="000314D4" w:rsidRPr="000314D4" w:rsidRDefault="000314D4" w:rsidP="000314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Discuss Intergovernmental Agreement with Town for Sheriff</w:t>
      </w:r>
    </w:p>
    <w:p w14:paraId="6FD3F95D" w14:textId="77777777" w:rsidR="00FB6F63" w:rsidRPr="00FB6F63" w:rsidRDefault="00FB6F63" w:rsidP="00FB6F63">
      <w:pPr>
        <w:pStyle w:val="ListParagraph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A81081" w14:textId="32125FBE" w:rsidR="008B1A56" w:rsidRDefault="00FB6F63" w:rsidP="00FB6F63">
      <w:pPr>
        <w:pStyle w:val="ListParagraph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B1A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2A09C13B" w14:textId="05EFD8B7" w:rsidR="008B1A56" w:rsidRDefault="00FB6F63" w:rsidP="008B1A56">
      <w:pPr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B1A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5346B7DE" w14:textId="77777777" w:rsidR="008B1A56" w:rsidRDefault="008B1A56" w:rsidP="008B1A56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08ABC5" w14:textId="5D598C0B" w:rsidR="008B1A56" w:rsidRDefault="00FB6F63" w:rsidP="008B1A56">
      <w:pPr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B1A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REPORTS:</w:t>
      </w:r>
    </w:p>
    <w:p w14:paraId="76B28286" w14:textId="77777777" w:rsidR="008B1A56" w:rsidRDefault="008B1A56" w:rsidP="008B1A5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Reports</w:t>
      </w:r>
    </w:p>
    <w:p w14:paraId="39464657" w14:textId="77777777" w:rsidR="008B1A56" w:rsidRDefault="008B1A56" w:rsidP="008B1A5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Attorney’s Report</w:t>
      </w:r>
    </w:p>
    <w:p w14:paraId="58055497" w14:textId="77777777" w:rsidR="008B1A56" w:rsidRDefault="008B1A56" w:rsidP="008B1A5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1" w:name="_Hlk513107508"/>
      <w:r>
        <w:rPr>
          <w:rFonts w:ascii="Times New Roman" w:hAnsi="Times New Roman" w:cs="Times New Roman"/>
          <w:sz w:val="24"/>
          <w:szCs w:val="24"/>
        </w:rPr>
        <w:t>Administrator’s Report</w:t>
      </w:r>
    </w:p>
    <w:p w14:paraId="5F8B0EA7" w14:textId="77777777" w:rsidR="008B1A56" w:rsidRDefault="008B1A56" w:rsidP="008B1A5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2" w:name="_Hlk515373933"/>
      <w:r>
        <w:rPr>
          <w:rFonts w:ascii="Times New Roman" w:hAnsi="Times New Roman" w:cs="Times New Roman"/>
          <w:sz w:val="24"/>
          <w:szCs w:val="24"/>
        </w:rPr>
        <w:t>Building Official Report</w:t>
      </w:r>
    </w:p>
    <w:p w14:paraId="74BE08C9" w14:textId="77777777" w:rsidR="008B1A56" w:rsidRDefault="008B1A56" w:rsidP="008B1A5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 Report</w:t>
      </w:r>
    </w:p>
    <w:p w14:paraId="39640B58" w14:textId="77777777" w:rsidR="008B1A56" w:rsidRDefault="008B1A56" w:rsidP="008B1A5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Health  </w:t>
      </w:r>
    </w:p>
    <w:p w14:paraId="4E14006A" w14:textId="77777777" w:rsidR="008B1A56" w:rsidRDefault="008B1A56" w:rsidP="008B1A5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Services Director</w:t>
      </w:r>
    </w:p>
    <w:p w14:paraId="7060CD5A" w14:textId="78FB0569" w:rsidR="008B1A56" w:rsidRDefault="008B1A56" w:rsidP="008B1A5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p w14:paraId="510B839B" w14:textId="45E07597" w:rsidR="00F57025" w:rsidRDefault="00F57025" w:rsidP="008B1A56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F0C09EE" w14:textId="63D052AB" w:rsidR="00F57025" w:rsidRDefault="00F57025" w:rsidP="00F57025">
      <w:pPr>
        <w:rPr>
          <w:rFonts w:ascii="Times New Roman" w:hAnsi="Times New Roman" w:cs="Times New Roman"/>
          <w:sz w:val="24"/>
          <w:szCs w:val="24"/>
        </w:rPr>
      </w:pPr>
      <w:r w:rsidRPr="00F57025">
        <w:rPr>
          <w:rFonts w:ascii="Times New Roman" w:hAnsi="Times New Roman" w:cs="Times New Roman"/>
          <w:b/>
          <w:sz w:val="24"/>
          <w:szCs w:val="24"/>
        </w:rPr>
        <w:t>10:30-11:30 AM</w:t>
      </w:r>
      <w:r>
        <w:rPr>
          <w:rFonts w:ascii="Times New Roman" w:hAnsi="Times New Roman" w:cs="Times New Roman"/>
          <w:sz w:val="24"/>
          <w:szCs w:val="24"/>
        </w:rPr>
        <w:t xml:space="preserve">  CDOT Presentation</w:t>
      </w:r>
      <w:r w:rsidR="00E2118D">
        <w:rPr>
          <w:rFonts w:ascii="Times New Roman" w:hAnsi="Times New Roman" w:cs="Times New Roman"/>
          <w:sz w:val="24"/>
          <w:szCs w:val="24"/>
        </w:rPr>
        <w:t>—Transportation Update</w:t>
      </w:r>
      <w:r w:rsidR="002E2772">
        <w:rPr>
          <w:rFonts w:ascii="Times New Roman" w:hAnsi="Times New Roman" w:cs="Times New Roman"/>
          <w:sz w:val="24"/>
          <w:szCs w:val="24"/>
        </w:rPr>
        <w:t xml:space="preserve"> (Kimberly Wood)</w:t>
      </w:r>
    </w:p>
    <w:p w14:paraId="65D5B3CA" w14:textId="0E4C5B1B" w:rsidR="00F57025" w:rsidRDefault="00F57025" w:rsidP="00F57025">
      <w:pPr>
        <w:rPr>
          <w:rFonts w:ascii="Times New Roman" w:hAnsi="Times New Roman" w:cs="Times New Roman"/>
          <w:sz w:val="24"/>
          <w:szCs w:val="24"/>
        </w:rPr>
      </w:pPr>
    </w:p>
    <w:p w14:paraId="539767FF" w14:textId="4DE7A7E6" w:rsidR="0046103E" w:rsidRDefault="00F57025" w:rsidP="00F570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SESSION</w:t>
      </w:r>
      <w:r w:rsidR="0046103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4B20FF8A" w14:textId="4BF83AEE" w:rsidR="00294535" w:rsidRDefault="00294535" w:rsidP="00F57025">
      <w:pPr>
        <w:rPr>
          <w:rFonts w:ascii="Times New Roman" w:hAnsi="Times New Roman" w:cs="Times New Roman"/>
          <w:b/>
          <w:sz w:val="24"/>
          <w:szCs w:val="24"/>
        </w:rPr>
      </w:pPr>
    </w:p>
    <w:p w14:paraId="62935F3A" w14:textId="7B77CAFE" w:rsidR="004D6315" w:rsidRDefault="00294535" w:rsidP="004D63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4D6315">
        <w:rPr>
          <w:rFonts w:ascii="Times New Roman" w:hAnsi="Times New Roman" w:cs="Times New Roman"/>
          <w:sz w:val="24"/>
          <w:szCs w:val="24"/>
        </w:rPr>
        <w:t xml:space="preserve">An executive session for the discussion of a personnel matter </w:t>
      </w:r>
      <w:r w:rsidR="00AB1901">
        <w:rPr>
          <w:rFonts w:ascii="Times New Roman" w:hAnsi="Times New Roman" w:cs="Times New Roman"/>
          <w:sz w:val="24"/>
          <w:szCs w:val="24"/>
        </w:rPr>
        <w:t xml:space="preserve">pertaining to the Road and Bridge Department </w:t>
      </w:r>
      <w:r w:rsidR="004D6315">
        <w:rPr>
          <w:rFonts w:ascii="Times New Roman" w:hAnsi="Times New Roman" w:cs="Times New Roman"/>
          <w:sz w:val="24"/>
          <w:szCs w:val="24"/>
        </w:rPr>
        <w:t>under C.R.S. Section 24-6-402(4)(f) and not involving:  any specific employees who have requested discussion of a matter in open session; any member of this body or any elected official; the appointment of any person to fill an office of the body or of an elected official; or personnel policies that do not require the discussion of matters personal to particular employees</w:t>
      </w:r>
      <w:r w:rsidR="009F6F57">
        <w:rPr>
          <w:rFonts w:ascii="Times New Roman" w:hAnsi="Times New Roman" w:cs="Times New Roman"/>
          <w:sz w:val="24"/>
          <w:szCs w:val="24"/>
        </w:rPr>
        <w:t>; and</w:t>
      </w:r>
    </w:p>
    <w:p w14:paraId="545E18D3" w14:textId="5C83C650" w:rsidR="0046103E" w:rsidRDefault="0046103E" w:rsidP="00F57025">
      <w:pPr>
        <w:rPr>
          <w:rFonts w:ascii="Times New Roman" w:hAnsi="Times New Roman" w:cs="Times New Roman"/>
          <w:b/>
          <w:sz w:val="24"/>
          <w:szCs w:val="24"/>
        </w:rPr>
      </w:pPr>
    </w:p>
    <w:p w14:paraId="224FC8F7" w14:textId="2E1A3959" w:rsidR="00F57025" w:rsidRPr="0046103E" w:rsidRDefault="00357416" w:rsidP="00F57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103E">
        <w:rPr>
          <w:rFonts w:ascii="Times New Roman" w:hAnsi="Times New Roman" w:cs="Times New Roman"/>
          <w:sz w:val="24"/>
          <w:szCs w:val="24"/>
        </w:rPr>
        <w:t xml:space="preserve">.  </w:t>
      </w:r>
      <w:r w:rsidR="00F57025" w:rsidRPr="0046103E">
        <w:rPr>
          <w:rFonts w:ascii="Times New Roman" w:hAnsi="Times New Roman" w:cs="Times New Roman"/>
          <w:sz w:val="24"/>
          <w:szCs w:val="24"/>
        </w:rPr>
        <w:t>For a conference with the attorney for the purpose of receiving legal advice on specific legal questions under C.R.S. Section 24-6-402(4)(b)</w:t>
      </w:r>
      <w:r w:rsidR="009F6F57"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2"/>
    <w:p w14:paraId="4CB2F6A5" w14:textId="185CA870" w:rsidR="008B1A56" w:rsidRDefault="008B1A56" w:rsidP="008B1A56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B6959F" w14:textId="77777777" w:rsidR="00242859" w:rsidRDefault="00242859" w:rsidP="008B1A56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7D4032" w14:textId="183E7A03" w:rsidR="00417F45" w:rsidRDefault="00417F45" w:rsidP="00417F45">
      <w:pPr>
        <w:keepNext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5:00-</w:t>
      </w:r>
      <w:r w:rsidR="009B2C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9B2C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PM  JOINT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TOWN &amp; COUNTY QUARTERLY MEETING (Armory Multi-Purpose Room, 230 N. Bluff St., Lake City)</w:t>
      </w:r>
    </w:p>
    <w:p w14:paraId="7F551255" w14:textId="3896D2CC" w:rsidR="00417F45" w:rsidRDefault="00417F45" w:rsidP="00417F45">
      <w:pPr>
        <w:keepNext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21B461" w14:textId="77777777" w:rsidR="00242859" w:rsidRDefault="00242859" w:rsidP="00417F45">
      <w:pPr>
        <w:keepNext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033036" w14:textId="77777777" w:rsidR="00417F45" w:rsidRDefault="00417F45" w:rsidP="00417F45">
      <w:pPr>
        <w:keepNext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ADJOURN</w:t>
      </w:r>
    </w:p>
    <w:p w14:paraId="7BDA5EF5" w14:textId="0379C83B" w:rsidR="00417F45" w:rsidRDefault="00417F45" w:rsidP="00417F45">
      <w:pPr>
        <w:keepNext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58F858" w14:textId="5F4B068B" w:rsidR="008B1A56" w:rsidRPr="00E3766D" w:rsidRDefault="008B1A56" w:rsidP="008B1A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Times stated are approximate and the agenda may be modified as necessary at the discretion of the Board.  The next Commissioner’s meeting is a workshop and regular meeting scheduled for Wednesday,</w:t>
      </w:r>
      <w:r w:rsidR="0046072C">
        <w:rPr>
          <w:rFonts w:ascii="Times New Roman" w:hAnsi="Times New Roman" w:cs="Times New Roman"/>
        </w:rPr>
        <w:t xml:space="preserve"> April</w:t>
      </w:r>
      <w:r>
        <w:rPr>
          <w:rFonts w:ascii="Times New Roman" w:hAnsi="Times New Roman" w:cs="Times New Roman"/>
        </w:rPr>
        <w:t xml:space="preserve"> </w:t>
      </w:r>
      <w:r w:rsidR="00417F4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, 2019 unless otherwise noted at the </w:t>
      </w:r>
      <w:proofErr w:type="spellStart"/>
      <w:r>
        <w:rPr>
          <w:rFonts w:ascii="Times New Roman" w:hAnsi="Times New Roman" w:cs="Times New Roman"/>
        </w:rPr>
        <w:t>Coursey</w:t>
      </w:r>
      <w:proofErr w:type="spellEnd"/>
      <w:r>
        <w:rPr>
          <w:rFonts w:ascii="Times New Roman" w:hAnsi="Times New Roman" w:cs="Times New Roman"/>
        </w:rPr>
        <w:t xml:space="preserve"> Annex, 311 N. Henson Street, Lake City, CO  81235.  Commissioner's workshop will begin at 8:30 AM and the regular meeting at 10:00 AM.</w:t>
      </w:r>
      <w:r w:rsidR="00C32885">
        <w:rPr>
          <w:rFonts w:ascii="Times New Roman" w:hAnsi="Times New Roman" w:cs="Times New Roman"/>
        </w:rPr>
        <w:t xml:space="preserve"> </w:t>
      </w:r>
    </w:p>
    <w:p w14:paraId="05F7D805" w14:textId="77777777" w:rsidR="00DE0284" w:rsidRDefault="00DE0284"/>
    <w:sectPr w:rsidR="00DE0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67EA2" w14:textId="77777777" w:rsidR="002D109C" w:rsidRDefault="002D109C" w:rsidP="002D109C">
      <w:r>
        <w:separator/>
      </w:r>
    </w:p>
  </w:endnote>
  <w:endnote w:type="continuationSeparator" w:id="0">
    <w:p w14:paraId="1C9D8A00" w14:textId="77777777" w:rsidR="002D109C" w:rsidRDefault="002D109C" w:rsidP="002D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1B854" w14:textId="77777777" w:rsidR="00664A8E" w:rsidRDefault="000A1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162CB" w14:textId="77777777" w:rsidR="00664A8E" w:rsidRDefault="000A17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5DB56" w14:textId="77777777" w:rsidR="00664A8E" w:rsidRDefault="000A1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58621" w14:textId="77777777" w:rsidR="002D109C" w:rsidRDefault="002D109C" w:rsidP="002D109C">
      <w:r>
        <w:separator/>
      </w:r>
    </w:p>
  </w:footnote>
  <w:footnote w:type="continuationSeparator" w:id="0">
    <w:p w14:paraId="72BB3BD6" w14:textId="77777777" w:rsidR="002D109C" w:rsidRDefault="002D109C" w:rsidP="002D1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0C2B1" w14:textId="77777777" w:rsidR="00664A8E" w:rsidRDefault="000A1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EAF55" w14:textId="2F59CAEE" w:rsidR="00664A8E" w:rsidRDefault="000A17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01838" w14:textId="77777777" w:rsidR="00664A8E" w:rsidRDefault="000A1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4361B"/>
    <w:multiLevelType w:val="hybridMultilevel"/>
    <w:tmpl w:val="D870D7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E7D68"/>
    <w:multiLevelType w:val="hybridMultilevel"/>
    <w:tmpl w:val="22927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07841"/>
    <w:multiLevelType w:val="hybridMultilevel"/>
    <w:tmpl w:val="4DF41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36152A"/>
    <w:multiLevelType w:val="hybridMultilevel"/>
    <w:tmpl w:val="61E2B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3F1991"/>
    <w:multiLevelType w:val="hybridMultilevel"/>
    <w:tmpl w:val="22927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56"/>
    <w:rsid w:val="0002378A"/>
    <w:rsid w:val="00025DBC"/>
    <w:rsid w:val="000314D4"/>
    <w:rsid w:val="00093591"/>
    <w:rsid w:val="000A17A6"/>
    <w:rsid w:val="000F2937"/>
    <w:rsid w:val="00166BC2"/>
    <w:rsid w:val="00210388"/>
    <w:rsid w:val="00242859"/>
    <w:rsid w:val="00294535"/>
    <w:rsid w:val="002D109C"/>
    <w:rsid w:val="002E2772"/>
    <w:rsid w:val="00324377"/>
    <w:rsid w:val="00357416"/>
    <w:rsid w:val="00411B65"/>
    <w:rsid w:val="00417F45"/>
    <w:rsid w:val="0046072C"/>
    <w:rsid w:val="0046103E"/>
    <w:rsid w:val="004D6315"/>
    <w:rsid w:val="00501722"/>
    <w:rsid w:val="005338E5"/>
    <w:rsid w:val="00573DF9"/>
    <w:rsid w:val="005C7B71"/>
    <w:rsid w:val="005F5E91"/>
    <w:rsid w:val="0067097E"/>
    <w:rsid w:val="006E6247"/>
    <w:rsid w:val="00733D13"/>
    <w:rsid w:val="007832B7"/>
    <w:rsid w:val="008268BC"/>
    <w:rsid w:val="008B1A56"/>
    <w:rsid w:val="008B42EB"/>
    <w:rsid w:val="0094624C"/>
    <w:rsid w:val="009B2CFD"/>
    <w:rsid w:val="009F3434"/>
    <w:rsid w:val="009F6A82"/>
    <w:rsid w:val="009F6F57"/>
    <w:rsid w:val="00AB1901"/>
    <w:rsid w:val="00B23238"/>
    <w:rsid w:val="00B464F8"/>
    <w:rsid w:val="00B649AF"/>
    <w:rsid w:val="00B92523"/>
    <w:rsid w:val="00C32885"/>
    <w:rsid w:val="00C52DFF"/>
    <w:rsid w:val="00C61C83"/>
    <w:rsid w:val="00C97090"/>
    <w:rsid w:val="00D966C4"/>
    <w:rsid w:val="00D97235"/>
    <w:rsid w:val="00DE0284"/>
    <w:rsid w:val="00E2118D"/>
    <w:rsid w:val="00E520E0"/>
    <w:rsid w:val="00E81541"/>
    <w:rsid w:val="00EB3CEE"/>
    <w:rsid w:val="00F57025"/>
    <w:rsid w:val="00F74594"/>
    <w:rsid w:val="00FB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AA1C12"/>
  <w15:chartTrackingRefBased/>
  <w15:docId w15:val="{16C11F1E-02F5-4FC3-B8E5-42BA39B1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A56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A56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5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B1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56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1A56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1A5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1829.D6359A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Jami Scroggins</cp:lastModifiedBy>
  <cp:revision>40</cp:revision>
  <cp:lastPrinted>2019-03-01T19:22:00Z</cp:lastPrinted>
  <dcterms:created xsi:type="dcterms:W3CDTF">2019-02-21T16:02:00Z</dcterms:created>
  <dcterms:modified xsi:type="dcterms:W3CDTF">2019-03-04T16:00:00Z</dcterms:modified>
</cp:coreProperties>
</file>